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F7" w:rsidRPr="00BE33F7" w:rsidRDefault="00BE33F7" w:rsidP="007908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bookmarkStart w:id="0" w:name="_GoBack"/>
      <w:bookmarkEnd w:id="0"/>
      <w:r w:rsidRPr="007908C0">
        <w:rPr>
          <w:rFonts w:ascii="Verdana" w:hAnsi="Verdana" w:cs="Times New Roman"/>
          <w:b/>
          <w:bCs/>
          <w:sz w:val="32"/>
          <w:szCs w:val="24"/>
        </w:rPr>
        <w:t>A</w:t>
      </w:r>
      <w:r w:rsidR="000D2685">
        <w:rPr>
          <w:rFonts w:ascii="Verdana" w:hAnsi="Verdana" w:cs="Times New Roman"/>
          <w:b/>
          <w:bCs/>
          <w:sz w:val="32"/>
          <w:szCs w:val="24"/>
        </w:rPr>
        <w:t>val científico de</w:t>
      </w:r>
      <w:r w:rsidRPr="007908C0">
        <w:rPr>
          <w:rFonts w:ascii="Verdana" w:hAnsi="Verdana" w:cs="Times New Roman"/>
          <w:b/>
          <w:bCs/>
          <w:sz w:val="32"/>
          <w:szCs w:val="24"/>
        </w:rPr>
        <w:t xml:space="preserve"> la Sociedad Valenciana de Pediatría (SVP)</w:t>
      </w:r>
      <w:r w:rsidR="000D2685">
        <w:rPr>
          <w:rFonts w:ascii="Verdana" w:hAnsi="Verdana" w:cs="Times New Roman"/>
          <w:b/>
          <w:bCs/>
          <w:sz w:val="24"/>
          <w:szCs w:val="24"/>
        </w:rPr>
        <w:t xml:space="preserve">. </w:t>
      </w:r>
      <w:r w:rsidR="00056514">
        <w:rPr>
          <w:rFonts w:ascii="Verdana" w:hAnsi="Verdana" w:cs="Times New Roman"/>
          <w:b/>
          <w:bCs/>
          <w:sz w:val="32"/>
          <w:szCs w:val="24"/>
        </w:rPr>
        <w:t>Solicitud</w:t>
      </w:r>
      <w:r w:rsidR="001C34B2">
        <w:rPr>
          <w:rFonts w:ascii="Verdana" w:hAnsi="Verdana" w:cs="Times New Roman"/>
          <w:b/>
          <w:bCs/>
          <w:sz w:val="32"/>
          <w:szCs w:val="24"/>
        </w:rPr>
        <w:t xml:space="preserve"> a rellenar</w:t>
      </w:r>
    </w:p>
    <w:p w:rsidR="00BE33F7" w:rsidRDefault="00BE33F7" w:rsidP="00BE33F7">
      <w:pPr>
        <w:autoSpaceDE w:val="0"/>
        <w:autoSpaceDN w:val="0"/>
        <w:adjustRightInd w:val="0"/>
        <w:spacing w:after="0" w:line="240" w:lineRule="auto"/>
      </w:pPr>
    </w:p>
    <w:p w:rsidR="00BE33F7" w:rsidRPr="007908C0" w:rsidRDefault="00BE33F7" w:rsidP="003C3F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08C0">
        <w:rPr>
          <w:rFonts w:cstheme="minorHAnsi"/>
          <w:b/>
          <w:sz w:val="24"/>
          <w:szCs w:val="24"/>
        </w:rPr>
        <w:t>El Aval Científico implica la conformidad de la Sociedad Valenciana de Pediatría (SVP) a la actividad avalada y el uso de su nombre y su logotipo por los organizadores.</w:t>
      </w:r>
    </w:p>
    <w:p w:rsidR="00BE33F7" w:rsidRPr="00BE33F7" w:rsidRDefault="00BE33F7" w:rsidP="003C3F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33F7" w:rsidRDefault="00780E10" w:rsidP="00780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1.- </w:t>
      </w:r>
      <w:r w:rsidR="00BE33F7" w:rsidRPr="00780E10">
        <w:rPr>
          <w:rFonts w:cstheme="minorHAnsi"/>
          <w:sz w:val="24"/>
          <w:szCs w:val="24"/>
        </w:rPr>
        <w:t>La SVP puede otorgar su aval a actividades científicas cuyos contenidos sean de interés para la pediatría y para la salud de la infancia y adolescencia:</w:t>
      </w:r>
    </w:p>
    <w:p w:rsidR="00715FD9" w:rsidRPr="00780E10" w:rsidRDefault="00715FD9" w:rsidP="00780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33F7" w:rsidRPr="007908C0" w:rsidRDefault="00BE33F7" w:rsidP="00780E1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08C0">
        <w:rPr>
          <w:rFonts w:cstheme="minorHAnsi"/>
          <w:sz w:val="24"/>
          <w:szCs w:val="24"/>
        </w:rPr>
        <w:t>Congresos, reuniones, cursos, jornadas, simposios… de otras instituciones</w:t>
      </w:r>
    </w:p>
    <w:p w:rsidR="00BE33F7" w:rsidRPr="007908C0" w:rsidRDefault="00BE33F7" w:rsidP="00780E1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08C0">
        <w:rPr>
          <w:rFonts w:cstheme="minorHAnsi"/>
          <w:sz w:val="24"/>
          <w:szCs w:val="24"/>
        </w:rPr>
        <w:t>Documentos de consenso y guías diagnóstico-terapéuticas</w:t>
      </w:r>
    </w:p>
    <w:p w:rsidR="00BE33F7" w:rsidRPr="007908C0" w:rsidRDefault="00BE33F7" w:rsidP="00780E1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08C0">
        <w:rPr>
          <w:rFonts w:cstheme="minorHAnsi"/>
          <w:sz w:val="24"/>
          <w:szCs w:val="24"/>
        </w:rPr>
        <w:t>Proyectos de investigación</w:t>
      </w:r>
    </w:p>
    <w:p w:rsidR="00BE33F7" w:rsidRPr="007908C0" w:rsidRDefault="00BE33F7" w:rsidP="00780E1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08C0">
        <w:rPr>
          <w:rFonts w:cstheme="minorHAnsi"/>
          <w:sz w:val="24"/>
          <w:szCs w:val="24"/>
        </w:rPr>
        <w:t>Libros, publicaciones y monografías</w:t>
      </w:r>
    </w:p>
    <w:p w:rsidR="00BE33F7" w:rsidRPr="007908C0" w:rsidRDefault="007908C0" w:rsidP="00780E1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Sitios en red</w:t>
      </w:r>
    </w:p>
    <w:p w:rsidR="00BE33F7" w:rsidRPr="007908C0" w:rsidRDefault="00BE33F7" w:rsidP="00780E1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08C0">
        <w:rPr>
          <w:rFonts w:cstheme="minorHAnsi"/>
          <w:sz w:val="24"/>
          <w:szCs w:val="24"/>
        </w:rPr>
        <w:t>Cualquier otra actividad científica que pueda ser de interés para el pediatra y la salud infanto-juvenil.</w:t>
      </w:r>
    </w:p>
    <w:p w:rsidR="00BE33F7" w:rsidRPr="00BE33F7" w:rsidRDefault="00BE33F7" w:rsidP="007908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BE33F7" w:rsidRPr="00780E10" w:rsidRDefault="00780E10" w:rsidP="00780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2.- </w:t>
      </w:r>
      <w:r w:rsidR="00BE33F7" w:rsidRPr="00780E10">
        <w:rPr>
          <w:rFonts w:cstheme="minorHAnsi"/>
          <w:sz w:val="24"/>
          <w:szCs w:val="24"/>
        </w:rPr>
        <w:t>La solicitud debería presentarse con antelación suficiente para su evaluación antes</w:t>
      </w:r>
      <w:r w:rsidR="003C3FA8" w:rsidRPr="00780E10">
        <w:rPr>
          <w:rFonts w:cstheme="minorHAnsi"/>
          <w:sz w:val="24"/>
          <w:szCs w:val="24"/>
        </w:rPr>
        <w:t xml:space="preserve"> </w:t>
      </w:r>
      <w:r w:rsidR="00BE33F7" w:rsidRPr="00780E10">
        <w:rPr>
          <w:rFonts w:cstheme="minorHAnsi"/>
          <w:sz w:val="24"/>
          <w:szCs w:val="24"/>
        </w:rPr>
        <w:t>de la celebración del evento o publicación del documento en cuestión.</w:t>
      </w:r>
    </w:p>
    <w:p w:rsidR="003C3FA8" w:rsidRPr="00BE33F7" w:rsidRDefault="003C3FA8" w:rsidP="007908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BE33F7" w:rsidRDefault="00780E10" w:rsidP="00780E1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3.- </w:t>
      </w:r>
      <w:r w:rsidR="00BE33F7" w:rsidRPr="007908C0">
        <w:rPr>
          <w:rFonts w:cstheme="minorHAnsi"/>
          <w:sz w:val="24"/>
          <w:szCs w:val="24"/>
        </w:rPr>
        <w:t xml:space="preserve">Para la concesión del aval, la </w:t>
      </w:r>
      <w:r w:rsidR="003C3FA8" w:rsidRPr="007908C0">
        <w:rPr>
          <w:rFonts w:cstheme="minorHAnsi"/>
          <w:sz w:val="24"/>
          <w:szCs w:val="24"/>
        </w:rPr>
        <w:t>SVP</w:t>
      </w:r>
      <w:r w:rsidR="00BE33F7" w:rsidRPr="007908C0">
        <w:rPr>
          <w:rFonts w:cstheme="minorHAnsi"/>
          <w:sz w:val="24"/>
          <w:szCs w:val="24"/>
        </w:rPr>
        <w:t xml:space="preserve"> requerirá el cumplimiento de al menos una de</w:t>
      </w:r>
      <w:r w:rsidR="003C3FA8" w:rsidRPr="007908C0">
        <w:rPr>
          <w:rFonts w:cstheme="minorHAnsi"/>
          <w:sz w:val="24"/>
          <w:szCs w:val="24"/>
        </w:rPr>
        <w:t xml:space="preserve"> </w:t>
      </w:r>
      <w:r w:rsidR="00BE33F7" w:rsidRPr="007908C0">
        <w:rPr>
          <w:rFonts w:cstheme="minorHAnsi"/>
          <w:sz w:val="24"/>
          <w:szCs w:val="24"/>
        </w:rPr>
        <w:t>las siguientes condiciones:</w:t>
      </w:r>
    </w:p>
    <w:p w:rsidR="00715FD9" w:rsidRPr="007908C0" w:rsidRDefault="00715FD9" w:rsidP="00780E1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BE33F7" w:rsidRDefault="00BE33F7" w:rsidP="00780E1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08C0">
        <w:rPr>
          <w:rFonts w:cstheme="minorHAnsi"/>
          <w:sz w:val="24"/>
          <w:szCs w:val="24"/>
        </w:rPr>
        <w:t>La actividad, documento o proyecto</w:t>
      </w:r>
      <w:r w:rsidR="003C3FA8" w:rsidRPr="007908C0">
        <w:rPr>
          <w:rFonts w:cstheme="minorHAnsi"/>
          <w:sz w:val="24"/>
          <w:szCs w:val="24"/>
        </w:rPr>
        <w:t>,</w:t>
      </w:r>
      <w:r w:rsidRPr="007908C0">
        <w:rPr>
          <w:rFonts w:cstheme="minorHAnsi"/>
          <w:sz w:val="24"/>
          <w:szCs w:val="24"/>
        </w:rPr>
        <w:t xml:space="preserve"> se lleva a cabo por un grupo de trabajo de la</w:t>
      </w:r>
      <w:r w:rsidR="003C3FA8" w:rsidRPr="007908C0">
        <w:rPr>
          <w:rFonts w:cstheme="minorHAnsi"/>
          <w:sz w:val="24"/>
          <w:szCs w:val="24"/>
        </w:rPr>
        <w:t xml:space="preserve"> SVP</w:t>
      </w:r>
    </w:p>
    <w:p w:rsidR="00BE33F7" w:rsidRPr="007908C0" w:rsidRDefault="00BE33F7" w:rsidP="00780E1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08C0">
        <w:rPr>
          <w:rFonts w:cstheme="minorHAnsi"/>
          <w:sz w:val="24"/>
          <w:szCs w:val="24"/>
        </w:rPr>
        <w:t xml:space="preserve">La </w:t>
      </w:r>
      <w:r w:rsidR="003C3FA8" w:rsidRPr="007908C0">
        <w:rPr>
          <w:rFonts w:cstheme="minorHAnsi"/>
          <w:sz w:val="24"/>
          <w:szCs w:val="24"/>
        </w:rPr>
        <w:t>SVP</w:t>
      </w:r>
      <w:r w:rsidRPr="007908C0">
        <w:rPr>
          <w:rFonts w:cstheme="minorHAnsi"/>
          <w:sz w:val="24"/>
          <w:szCs w:val="24"/>
        </w:rPr>
        <w:t xml:space="preserve"> propone a la persona que actúe en su representación en el comité</w:t>
      </w:r>
      <w:r w:rsidR="003C3FA8" w:rsidRPr="007908C0">
        <w:rPr>
          <w:rFonts w:cstheme="minorHAnsi"/>
          <w:sz w:val="24"/>
          <w:szCs w:val="24"/>
        </w:rPr>
        <w:t xml:space="preserve"> </w:t>
      </w:r>
      <w:r w:rsidRPr="007908C0">
        <w:rPr>
          <w:rFonts w:cstheme="minorHAnsi"/>
          <w:sz w:val="24"/>
          <w:szCs w:val="24"/>
        </w:rPr>
        <w:t>científico, de entre los profesionales más competentes en el campo de interés del</w:t>
      </w:r>
      <w:r w:rsidR="003C3FA8" w:rsidRPr="007908C0">
        <w:rPr>
          <w:rFonts w:cstheme="minorHAnsi"/>
          <w:sz w:val="24"/>
          <w:szCs w:val="24"/>
        </w:rPr>
        <w:t xml:space="preserve"> </w:t>
      </w:r>
      <w:r w:rsidR="00AB5B06" w:rsidRPr="007908C0">
        <w:rPr>
          <w:rFonts w:cstheme="minorHAnsi"/>
          <w:sz w:val="24"/>
          <w:szCs w:val="24"/>
        </w:rPr>
        <w:t>que se trate</w:t>
      </w:r>
    </w:p>
    <w:p w:rsidR="00BE33F7" w:rsidRPr="007908C0" w:rsidRDefault="00BE33F7" w:rsidP="00780E1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08C0">
        <w:rPr>
          <w:rFonts w:cstheme="minorHAnsi"/>
          <w:sz w:val="24"/>
          <w:szCs w:val="24"/>
        </w:rPr>
        <w:t>Alguno de los ponentes, investigadores o autores de la actividad que solicita el</w:t>
      </w:r>
      <w:r w:rsidR="003C3FA8" w:rsidRPr="007908C0">
        <w:rPr>
          <w:rFonts w:cstheme="minorHAnsi"/>
          <w:sz w:val="24"/>
          <w:szCs w:val="24"/>
        </w:rPr>
        <w:t xml:space="preserve"> </w:t>
      </w:r>
      <w:r w:rsidRPr="007908C0">
        <w:rPr>
          <w:rFonts w:cstheme="minorHAnsi"/>
          <w:sz w:val="24"/>
          <w:szCs w:val="24"/>
        </w:rPr>
        <w:t xml:space="preserve">aval es miembro de </w:t>
      </w:r>
      <w:r w:rsidR="003C3FA8" w:rsidRPr="007908C0">
        <w:rPr>
          <w:rFonts w:cstheme="minorHAnsi"/>
          <w:sz w:val="24"/>
          <w:szCs w:val="24"/>
        </w:rPr>
        <w:t>la SVP</w:t>
      </w:r>
      <w:r w:rsidRPr="007908C0">
        <w:rPr>
          <w:rFonts w:cstheme="minorHAnsi"/>
          <w:sz w:val="24"/>
          <w:szCs w:val="24"/>
        </w:rPr>
        <w:t xml:space="preserve"> y presenta un informe favorable a la Junta Directiva</w:t>
      </w:r>
      <w:r w:rsidR="003C3FA8" w:rsidRPr="007908C0">
        <w:rPr>
          <w:rFonts w:cstheme="minorHAnsi"/>
          <w:sz w:val="24"/>
          <w:szCs w:val="24"/>
        </w:rPr>
        <w:t xml:space="preserve"> </w:t>
      </w:r>
      <w:r w:rsidRPr="007908C0">
        <w:rPr>
          <w:rFonts w:cstheme="minorHAnsi"/>
          <w:sz w:val="24"/>
          <w:szCs w:val="24"/>
        </w:rPr>
        <w:t xml:space="preserve">de la </w:t>
      </w:r>
      <w:r w:rsidR="003C3FA8" w:rsidRPr="007908C0">
        <w:rPr>
          <w:rFonts w:cstheme="minorHAnsi"/>
          <w:sz w:val="24"/>
          <w:szCs w:val="24"/>
        </w:rPr>
        <w:t>SV</w:t>
      </w:r>
      <w:r w:rsidRPr="007908C0">
        <w:rPr>
          <w:rFonts w:cstheme="minorHAnsi"/>
          <w:sz w:val="24"/>
          <w:szCs w:val="24"/>
        </w:rPr>
        <w:t>P</w:t>
      </w:r>
    </w:p>
    <w:p w:rsidR="004D04A5" w:rsidRDefault="00BE33F7" w:rsidP="00780E1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908C0">
        <w:rPr>
          <w:rFonts w:cstheme="minorHAnsi"/>
          <w:sz w:val="24"/>
          <w:szCs w:val="24"/>
        </w:rPr>
        <w:t>El solicitante del aval presenta la obra (contenido</w:t>
      </w:r>
      <w:r w:rsidR="003C3FA8" w:rsidRPr="007908C0">
        <w:rPr>
          <w:rFonts w:cstheme="minorHAnsi"/>
          <w:sz w:val="24"/>
          <w:szCs w:val="24"/>
        </w:rPr>
        <w:t xml:space="preserve"> o programa </w:t>
      </w:r>
      <w:r w:rsidRPr="007908C0">
        <w:rPr>
          <w:rFonts w:cstheme="minorHAnsi"/>
          <w:sz w:val="24"/>
          <w:szCs w:val="24"/>
        </w:rPr>
        <w:t>de la actividad, libro,</w:t>
      </w:r>
      <w:r w:rsidR="003C3FA8" w:rsidRPr="007908C0">
        <w:rPr>
          <w:rFonts w:cstheme="minorHAnsi"/>
          <w:sz w:val="24"/>
          <w:szCs w:val="24"/>
        </w:rPr>
        <w:t xml:space="preserve"> </w:t>
      </w:r>
      <w:r w:rsidRPr="007908C0">
        <w:rPr>
          <w:rFonts w:cstheme="minorHAnsi"/>
          <w:sz w:val="24"/>
          <w:szCs w:val="24"/>
        </w:rPr>
        <w:t xml:space="preserve">documento, </w:t>
      </w:r>
      <w:r w:rsidR="003C3FA8" w:rsidRPr="007908C0">
        <w:rPr>
          <w:rFonts w:cstheme="minorHAnsi"/>
          <w:sz w:val="24"/>
          <w:szCs w:val="24"/>
        </w:rPr>
        <w:t>sitio web</w:t>
      </w:r>
      <w:r w:rsidRPr="007908C0">
        <w:rPr>
          <w:rFonts w:cstheme="minorHAnsi"/>
          <w:sz w:val="24"/>
          <w:szCs w:val="24"/>
        </w:rPr>
        <w:t>…)</w:t>
      </w:r>
      <w:r w:rsidR="003C3FA8" w:rsidRPr="007908C0">
        <w:rPr>
          <w:rFonts w:cstheme="minorHAnsi"/>
          <w:sz w:val="24"/>
          <w:szCs w:val="24"/>
        </w:rPr>
        <w:t>,</w:t>
      </w:r>
      <w:r w:rsidRPr="007908C0">
        <w:rPr>
          <w:rFonts w:cstheme="minorHAnsi"/>
          <w:sz w:val="24"/>
          <w:szCs w:val="24"/>
        </w:rPr>
        <w:t xml:space="preserve"> que se valora por el experto o grupo de expertos</w:t>
      </w:r>
      <w:r w:rsidR="003C3FA8" w:rsidRPr="007908C0">
        <w:rPr>
          <w:rFonts w:cstheme="minorHAnsi"/>
          <w:sz w:val="24"/>
          <w:szCs w:val="24"/>
        </w:rPr>
        <w:t xml:space="preserve"> </w:t>
      </w:r>
      <w:r w:rsidRPr="007908C0">
        <w:rPr>
          <w:rFonts w:cstheme="minorHAnsi"/>
          <w:color w:val="000000"/>
          <w:sz w:val="24"/>
          <w:szCs w:val="24"/>
        </w:rPr>
        <w:t xml:space="preserve">que la Junta Directiva de </w:t>
      </w:r>
      <w:r w:rsidR="003C3FA8" w:rsidRPr="007908C0">
        <w:rPr>
          <w:rFonts w:cstheme="minorHAnsi"/>
          <w:color w:val="000000"/>
          <w:sz w:val="24"/>
          <w:szCs w:val="24"/>
        </w:rPr>
        <w:t>la SVP designe, quienes deberán emitir</w:t>
      </w:r>
      <w:r w:rsidRPr="007908C0">
        <w:rPr>
          <w:rFonts w:cstheme="minorHAnsi"/>
          <w:color w:val="000000"/>
          <w:sz w:val="24"/>
          <w:szCs w:val="24"/>
        </w:rPr>
        <w:t xml:space="preserve"> un informe</w:t>
      </w:r>
      <w:r w:rsidR="003C3FA8" w:rsidRPr="007908C0">
        <w:rPr>
          <w:rFonts w:cstheme="minorHAnsi"/>
          <w:color w:val="000000"/>
          <w:sz w:val="24"/>
          <w:szCs w:val="24"/>
        </w:rPr>
        <w:t xml:space="preserve"> </w:t>
      </w:r>
      <w:r w:rsidRPr="007908C0">
        <w:rPr>
          <w:rFonts w:cstheme="minorHAnsi"/>
          <w:color w:val="000000"/>
          <w:sz w:val="24"/>
          <w:szCs w:val="24"/>
        </w:rPr>
        <w:t>razo</w:t>
      </w:r>
      <w:r w:rsidR="00AB5B06" w:rsidRPr="007908C0">
        <w:rPr>
          <w:rFonts w:cstheme="minorHAnsi"/>
          <w:color w:val="000000"/>
          <w:sz w:val="24"/>
          <w:szCs w:val="24"/>
        </w:rPr>
        <w:t>nado favorable ante dicha Junta</w:t>
      </w:r>
      <w:r w:rsidR="007908C0" w:rsidRPr="007908C0">
        <w:rPr>
          <w:rFonts w:cstheme="minorHAnsi"/>
          <w:color w:val="000000"/>
          <w:sz w:val="24"/>
          <w:szCs w:val="24"/>
        </w:rPr>
        <w:t xml:space="preserve">. </w:t>
      </w:r>
    </w:p>
    <w:p w:rsidR="00780E10" w:rsidRDefault="00780E10" w:rsidP="00780E1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A514E" w:rsidRPr="009A514E" w:rsidRDefault="00780E10" w:rsidP="00780E1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4.- </w:t>
      </w:r>
      <w:r w:rsidR="009A514E" w:rsidRPr="009A514E">
        <w:rPr>
          <w:rFonts w:cstheme="minorHAnsi"/>
          <w:sz w:val="24"/>
          <w:szCs w:val="24"/>
        </w:rPr>
        <w:t>Plazos y procedimiento para la solicitud:</w:t>
      </w:r>
    </w:p>
    <w:p w:rsidR="009A514E" w:rsidRDefault="009A514E" w:rsidP="009A514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A514E" w:rsidRPr="009A514E" w:rsidRDefault="009A514E" w:rsidP="00780E1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514E">
        <w:rPr>
          <w:rFonts w:cstheme="minorHAnsi"/>
          <w:sz w:val="24"/>
          <w:szCs w:val="24"/>
        </w:rPr>
        <w:t>La solicitud deberá realizarse con al menos 2 meses de antelación respecto al inicio de la actividad o publicación del documento. Se podrá solicitar el aval de varias ediciones de la misma actividad cuando solo cambien las fechas, horarios o el lugar de ce</w:t>
      </w:r>
      <w:r w:rsidR="00222084">
        <w:rPr>
          <w:rFonts w:cstheme="minorHAnsi"/>
          <w:sz w:val="24"/>
          <w:szCs w:val="24"/>
        </w:rPr>
        <w:t>lebración</w:t>
      </w:r>
    </w:p>
    <w:p w:rsidR="009A514E" w:rsidRPr="009A514E" w:rsidRDefault="009A514E" w:rsidP="00780E1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514E">
        <w:rPr>
          <w:rFonts w:cstheme="minorHAnsi"/>
          <w:sz w:val="24"/>
          <w:szCs w:val="24"/>
        </w:rPr>
        <w:t>En el plazo de 10 días naturales</w:t>
      </w:r>
      <w:r w:rsidR="00373778">
        <w:rPr>
          <w:rFonts w:cstheme="minorHAnsi"/>
          <w:sz w:val="24"/>
          <w:szCs w:val="24"/>
        </w:rPr>
        <w:t>,</w:t>
      </w:r>
      <w:r w:rsidRPr="009A514E">
        <w:rPr>
          <w:rFonts w:cstheme="minorHAnsi"/>
          <w:sz w:val="24"/>
          <w:szCs w:val="24"/>
        </w:rPr>
        <w:t xml:space="preserve"> el </w:t>
      </w:r>
      <w:r w:rsidR="006E2981">
        <w:rPr>
          <w:rFonts w:cstheme="minorHAnsi"/>
          <w:sz w:val="24"/>
          <w:szCs w:val="24"/>
        </w:rPr>
        <w:t>integrante de la Junta D</w:t>
      </w:r>
      <w:r w:rsidR="00373778">
        <w:rPr>
          <w:rFonts w:cstheme="minorHAnsi"/>
          <w:sz w:val="24"/>
          <w:szCs w:val="24"/>
        </w:rPr>
        <w:t xml:space="preserve">irectiva de la SVP designado por la misma para este fin, </w:t>
      </w:r>
      <w:r w:rsidRPr="009A514E">
        <w:rPr>
          <w:rFonts w:cstheme="minorHAnsi"/>
          <w:sz w:val="24"/>
          <w:szCs w:val="24"/>
        </w:rPr>
        <w:t xml:space="preserve">comunicará al solicitante la recepción y </w:t>
      </w:r>
      <w:r w:rsidRPr="009A514E">
        <w:rPr>
          <w:rFonts w:cstheme="minorHAnsi"/>
          <w:sz w:val="24"/>
          <w:szCs w:val="24"/>
        </w:rPr>
        <w:lastRenderedPageBreak/>
        <w:t>adecuación formal de dicha solicitud, o en su caso, de la existencia de algún defecto de forma de la misma. El solicitante dispondrá de 10 días naturales para la subsanación y reenvío de la documentación. En el caso de que no se vuelva a reenviar se entenderá que se ha desistido continuar y se dará por cerrado el proceso.</w:t>
      </w:r>
    </w:p>
    <w:p w:rsidR="009A514E" w:rsidRPr="009A514E" w:rsidRDefault="00373778" w:rsidP="00780E1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</w:t>
      </w:r>
      <w:r w:rsidR="009A514E" w:rsidRPr="009A514E">
        <w:rPr>
          <w:rFonts w:cstheme="minorHAnsi"/>
          <w:sz w:val="24"/>
          <w:szCs w:val="24"/>
        </w:rPr>
        <w:t>notificará al solicitante la decisión en el plazo de 30 días naturales. El fallo podrá ser: “Concesión</w:t>
      </w:r>
      <w:r w:rsidR="00222084">
        <w:rPr>
          <w:rFonts w:cstheme="minorHAnsi"/>
          <w:sz w:val="24"/>
          <w:szCs w:val="24"/>
        </w:rPr>
        <w:t xml:space="preserve"> definitiva del aval de la SVP”,</w:t>
      </w:r>
      <w:r w:rsidR="009A514E" w:rsidRPr="009A514E">
        <w:rPr>
          <w:rFonts w:cstheme="minorHAnsi"/>
          <w:sz w:val="24"/>
          <w:szCs w:val="24"/>
        </w:rPr>
        <w:t xml:space="preserve"> “Denegación</w:t>
      </w:r>
      <w:r w:rsidR="00222084">
        <w:rPr>
          <w:rFonts w:cstheme="minorHAnsi"/>
          <w:sz w:val="24"/>
          <w:szCs w:val="24"/>
        </w:rPr>
        <w:t xml:space="preserve"> definitiva del aval de la SVP”,</w:t>
      </w:r>
      <w:r w:rsidR="009A514E" w:rsidRPr="009A514E">
        <w:rPr>
          <w:rFonts w:cstheme="minorHAnsi"/>
          <w:sz w:val="24"/>
          <w:szCs w:val="24"/>
        </w:rPr>
        <w:t xml:space="preserve"> o bien, “Pendiente de modificaciones”. En este último caso </w:t>
      </w:r>
      <w:r>
        <w:rPr>
          <w:rFonts w:cstheme="minorHAnsi"/>
          <w:sz w:val="24"/>
          <w:szCs w:val="24"/>
        </w:rPr>
        <w:t xml:space="preserve">se </w:t>
      </w:r>
      <w:r w:rsidR="009A514E" w:rsidRPr="009A514E">
        <w:rPr>
          <w:rFonts w:cstheme="minorHAnsi"/>
          <w:sz w:val="24"/>
          <w:szCs w:val="24"/>
        </w:rPr>
        <w:t xml:space="preserve">comunicará al solicitante aquellos aspectos o contenidos susceptibles de cambios que </w:t>
      </w:r>
      <w:r>
        <w:rPr>
          <w:rFonts w:cstheme="minorHAnsi"/>
          <w:sz w:val="24"/>
          <w:szCs w:val="24"/>
        </w:rPr>
        <w:t>la SVP</w:t>
      </w:r>
      <w:r w:rsidR="009A514E" w:rsidRPr="009A514E">
        <w:rPr>
          <w:rFonts w:cstheme="minorHAnsi"/>
          <w:sz w:val="24"/>
          <w:szCs w:val="24"/>
        </w:rPr>
        <w:t xml:space="preserve"> considere necesarios para la obtención del aval. El solicitante dispondrá de 10 días naturales para enviar de nuevo la solicitud modificada </w:t>
      </w:r>
      <w:r>
        <w:rPr>
          <w:rFonts w:cstheme="minorHAnsi"/>
          <w:sz w:val="24"/>
          <w:szCs w:val="24"/>
        </w:rPr>
        <w:t>a la SVP</w:t>
      </w:r>
      <w:r w:rsidR="009A514E" w:rsidRPr="009A514E">
        <w:rPr>
          <w:rFonts w:cstheme="minorHAnsi"/>
          <w:sz w:val="24"/>
          <w:szCs w:val="24"/>
        </w:rPr>
        <w:t>. Finalmente, en el plazo de 15 días naturales</w:t>
      </w:r>
      <w:r>
        <w:rPr>
          <w:rFonts w:cstheme="minorHAnsi"/>
          <w:sz w:val="24"/>
          <w:szCs w:val="24"/>
        </w:rPr>
        <w:t xml:space="preserve"> la SVP</w:t>
      </w:r>
      <w:r w:rsidR="009A514E" w:rsidRPr="009A514E">
        <w:rPr>
          <w:rFonts w:cstheme="minorHAnsi"/>
          <w:sz w:val="24"/>
          <w:szCs w:val="24"/>
        </w:rPr>
        <w:t xml:space="preserve"> adoptará la resolución definitiva, y sin posibilidad de nueva corrección, que será comunicada al solicitante.</w:t>
      </w:r>
    </w:p>
    <w:p w:rsidR="009A514E" w:rsidRPr="009A514E" w:rsidRDefault="009A514E" w:rsidP="00780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E33F7" w:rsidRPr="004D04A5" w:rsidRDefault="00AB5B06" w:rsidP="004D04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D04A5">
        <w:rPr>
          <w:rFonts w:cstheme="minorHAnsi"/>
          <w:color w:val="000000"/>
          <w:sz w:val="24"/>
          <w:szCs w:val="24"/>
        </w:rPr>
        <w:t xml:space="preserve">* </w:t>
      </w:r>
      <w:r w:rsidR="007908C0" w:rsidRPr="004D04A5">
        <w:rPr>
          <w:rFonts w:cstheme="minorHAnsi"/>
          <w:color w:val="000000"/>
          <w:sz w:val="24"/>
          <w:szCs w:val="24"/>
        </w:rPr>
        <w:t>Si se solicita l</w:t>
      </w:r>
      <w:r w:rsidR="00BE33F7" w:rsidRPr="004D04A5">
        <w:rPr>
          <w:rFonts w:cstheme="minorHAnsi"/>
          <w:color w:val="000000"/>
          <w:sz w:val="24"/>
          <w:szCs w:val="24"/>
        </w:rPr>
        <w:t xml:space="preserve">a participación de la </w:t>
      </w:r>
      <w:r w:rsidR="003C3FA8" w:rsidRPr="004D04A5">
        <w:rPr>
          <w:rFonts w:cstheme="minorHAnsi"/>
          <w:color w:val="000000"/>
          <w:sz w:val="24"/>
          <w:szCs w:val="24"/>
        </w:rPr>
        <w:t>SVP</w:t>
      </w:r>
      <w:r w:rsidR="00BE33F7" w:rsidRPr="004D04A5">
        <w:rPr>
          <w:rFonts w:cstheme="minorHAnsi"/>
          <w:color w:val="000000"/>
          <w:sz w:val="24"/>
          <w:szCs w:val="24"/>
        </w:rPr>
        <w:t xml:space="preserve"> en el proceso de diseño, elaboración y difusión del</w:t>
      </w:r>
      <w:r w:rsidR="003C3FA8" w:rsidRPr="004D04A5">
        <w:rPr>
          <w:rFonts w:cstheme="minorHAnsi"/>
          <w:color w:val="000000"/>
          <w:sz w:val="24"/>
          <w:szCs w:val="24"/>
        </w:rPr>
        <w:t xml:space="preserve"> </w:t>
      </w:r>
      <w:r w:rsidR="00BE33F7" w:rsidRPr="004D04A5">
        <w:rPr>
          <w:rFonts w:cstheme="minorHAnsi"/>
          <w:color w:val="000000"/>
          <w:sz w:val="24"/>
          <w:szCs w:val="24"/>
        </w:rPr>
        <w:t>documento de consenso</w:t>
      </w:r>
      <w:r w:rsidR="007908C0" w:rsidRPr="004D04A5">
        <w:rPr>
          <w:rFonts w:cstheme="minorHAnsi"/>
          <w:color w:val="000000"/>
          <w:sz w:val="24"/>
          <w:szCs w:val="24"/>
        </w:rPr>
        <w:t>, este</w:t>
      </w:r>
      <w:r w:rsidR="00BE33F7" w:rsidRPr="004D04A5">
        <w:rPr>
          <w:rFonts w:cstheme="minorHAnsi"/>
          <w:color w:val="000000"/>
          <w:sz w:val="24"/>
          <w:szCs w:val="24"/>
        </w:rPr>
        <w:t xml:space="preserve"> </w:t>
      </w:r>
      <w:r w:rsidRPr="004D04A5">
        <w:rPr>
          <w:rFonts w:cstheme="minorHAnsi"/>
          <w:color w:val="000000"/>
          <w:sz w:val="24"/>
          <w:szCs w:val="24"/>
        </w:rPr>
        <w:t xml:space="preserve">deberá </w:t>
      </w:r>
      <w:r w:rsidR="007908C0" w:rsidRPr="004D04A5">
        <w:rPr>
          <w:rFonts w:cstheme="minorHAnsi"/>
          <w:color w:val="000000"/>
          <w:sz w:val="24"/>
          <w:szCs w:val="24"/>
        </w:rPr>
        <w:t>cumplir</w:t>
      </w:r>
      <w:r w:rsidR="00BE33F7" w:rsidRPr="004D04A5">
        <w:rPr>
          <w:rFonts w:cstheme="minorHAnsi"/>
          <w:color w:val="000000"/>
          <w:sz w:val="24"/>
          <w:szCs w:val="24"/>
        </w:rPr>
        <w:t xml:space="preserve"> los requisitos que se especifican en la</w:t>
      </w:r>
      <w:r w:rsidR="003C3FA8" w:rsidRPr="004D04A5">
        <w:rPr>
          <w:rFonts w:cstheme="minorHAnsi"/>
          <w:color w:val="000000"/>
          <w:sz w:val="24"/>
          <w:szCs w:val="24"/>
        </w:rPr>
        <w:t xml:space="preserve"> normativa de la Asociación Española de Pediatría (AEP)</w:t>
      </w:r>
      <w:r w:rsidRPr="004D04A5">
        <w:rPr>
          <w:rFonts w:cstheme="minorHAnsi"/>
          <w:color w:val="000000"/>
          <w:sz w:val="24"/>
          <w:szCs w:val="24"/>
        </w:rPr>
        <w:t>, como asociación nacional en la que está integrada la SVP como entidad federada</w:t>
      </w:r>
      <w:r w:rsidR="00BE33F7" w:rsidRPr="004D04A5">
        <w:rPr>
          <w:rFonts w:cstheme="minorHAnsi"/>
          <w:color w:val="000000"/>
          <w:sz w:val="24"/>
          <w:szCs w:val="24"/>
        </w:rPr>
        <w:t>.</w:t>
      </w:r>
    </w:p>
    <w:p w:rsidR="00AB5B06" w:rsidRPr="00BE33F7" w:rsidRDefault="00AB5B06" w:rsidP="007908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</w:p>
    <w:p w:rsidR="00BE33F7" w:rsidRPr="007908C0" w:rsidRDefault="00780E10" w:rsidP="00780E1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5.- </w:t>
      </w:r>
      <w:r w:rsidR="00BE33F7" w:rsidRPr="007908C0">
        <w:rPr>
          <w:rFonts w:cstheme="minorHAnsi"/>
          <w:color w:val="000000"/>
          <w:sz w:val="24"/>
          <w:szCs w:val="24"/>
        </w:rPr>
        <w:t>Sería deseable que la actividad, documento o proyecto que solicita el aval científico</w:t>
      </w:r>
      <w:r w:rsidR="00AB5B06" w:rsidRPr="007908C0">
        <w:rPr>
          <w:rFonts w:cstheme="minorHAnsi"/>
          <w:color w:val="000000"/>
          <w:sz w:val="24"/>
          <w:szCs w:val="24"/>
        </w:rPr>
        <w:t xml:space="preserve"> de la SVP</w:t>
      </w:r>
      <w:r w:rsidR="00BE33F7" w:rsidRPr="007908C0">
        <w:rPr>
          <w:rFonts w:cstheme="minorHAnsi"/>
          <w:color w:val="000000"/>
          <w:sz w:val="24"/>
          <w:szCs w:val="24"/>
        </w:rPr>
        <w:t xml:space="preserve"> incluyera una declaración explícita de potenciales conflictos de intereses.</w:t>
      </w:r>
    </w:p>
    <w:p w:rsidR="00AB5B06" w:rsidRPr="00BE33F7" w:rsidRDefault="00AB5B06" w:rsidP="00780E1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color w:val="000000"/>
          <w:sz w:val="24"/>
          <w:szCs w:val="24"/>
        </w:rPr>
      </w:pPr>
    </w:p>
    <w:p w:rsidR="00BE33F7" w:rsidRPr="007908C0" w:rsidRDefault="00780E10" w:rsidP="00780E1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6.- </w:t>
      </w:r>
      <w:r w:rsidR="00BE33F7" w:rsidRPr="007908C0">
        <w:rPr>
          <w:rFonts w:cstheme="minorHAnsi"/>
          <w:color w:val="000000"/>
          <w:sz w:val="24"/>
          <w:szCs w:val="24"/>
        </w:rPr>
        <w:t>La concesión del aval se supedi</w:t>
      </w:r>
      <w:r w:rsidR="00AB5B06" w:rsidRPr="007908C0">
        <w:rPr>
          <w:rFonts w:cstheme="minorHAnsi"/>
          <w:color w:val="000000"/>
          <w:sz w:val="24"/>
          <w:szCs w:val="24"/>
        </w:rPr>
        <w:t xml:space="preserve">ta al estricto cumplimiento de </w:t>
      </w:r>
      <w:r w:rsidR="00BE33F7" w:rsidRPr="007908C0">
        <w:rPr>
          <w:rFonts w:cstheme="minorHAnsi"/>
          <w:color w:val="000000"/>
          <w:sz w:val="24"/>
          <w:szCs w:val="24"/>
        </w:rPr>
        <w:t>las condiciones</w:t>
      </w:r>
      <w:r w:rsidR="00AB5B06" w:rsidRPr="007908C0">
        <w:rPr>
          <w:rFonts w:cstheme="minorHAnsi"/>
          <w:color w:val="000000"/>
          <w:sz w:val="24"/>
          <w:szCs w:val="24"/>
        </w:rPr>
        <w:t xml:space="preserve"> </w:t>
      </w:r>
      <w:r w:rsidR="00BE33F7" w:rsidRPr="007908C0">
        <w:rPr>
          <w:rFonts w:cstheme="minorHAnsi"/>
          <w:color w:val="000000"/>
          <w:sz w:val="24"/>
          <w:szCs w:val="24"/>
        </w:rPr>
        <w:t xml:space="preserve">expuestas en el </w:t>
      </w:r>
      <w:r w:rsidR="00BE33F7" w:rsidRPr="007908C0">
        <w:rPr>
          <w:rFonts w:cstheme="minorHAnsi"/>
          <w:sz w:val="24"/>
          <w:szCs w:val="24"/>
        </w:rPr>
        <w:t>“</w:t>
      </w:r>
      <w:r w:rsidR="004D04A5">
        <w:rPr>
          <w:rFonts w:cstheme="minorHAnsi"/>
          <w:sz w:val="24"/>
          <w:szCs w:val="24"/>
        </w:rPr>
        <w:t>Marco ético</w:t>
      </w:r>
      <w:r w:rsidR="00BE33F7" w:rsidRPr="007908C0">
        <w:rPr>
          <w:rFonts w:cstheme="minorHAnsi"/>
          <w:sz w:val="24"/>
          <w:szCs w:val="24"/>
        </w:rPr>
        <w:t xml:space="preserve"> </w:t>
      </w:r>
      <w:r w:rsidR="00AB5B06" w:rsidRPr="007908C0">
        <w:rPr>
          <w:rFonts w:cstheme="minorHAnsi"/>
          <w:sz w:val="24"/>
          <w:szCs w:val="24"/>
        </w:rPr>
        <w:t>de la AEP</w:t>
      </w:r>
      <w:r w:rsidR="004D04A5">
        <w:rPr>
          <w:rFonts w:cstheme="minorHAnsi"/>
          <w:sz w:val="24"/>
          <w:szCs w:val="24"/>
        </w:rPr>
        <w:t>”</w:t>
      </w:r>
      <w:r w:rsidR="00AB5B06" w:rsidRPr="007908C0">
        <w:rPr>
          <w:rFonts w:cstheme="minorHAnsi"/>
          <w:sz w:val="24"/>
          <w:szCs w:val="24"/>
        </w:rPr>
        <w:t>.</w:t>
      </w:r>
    </w:p>
    <w:p w:rsidR="00AB5B06" w:rsidRPr="00BE33F7" w:rsidRDefault="00AB5B06" w:rsidP="00780E1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color w:val="000000"/>
          <w:sz w:val="24"/>
          <w:szCs w:val="24"/>
        </w:rPr>
      </w:pPr>
    </w:p>
    <w:p w:rsidR="00BE33F7" w:rsidRPr="007908C0" w:rsidRDefault="00780E10" w:rsidP="00780E1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7.- </w:t>
      </w:r>
      <w:r w:rsidR="00BE33F7" w:rsidRPr="007908C0">
        <w:rPr>
          <w:rFonts w:cstheme="minorHAnsi"/>
          <w:color w:val="000000"/>
          <w:sz w:val="24"/>
          <w:szCs w:val="24"/>
        </w:rPr>
        <w:t xml:space="preserve">La </w:t>
      </w:r>
      <w:r w:rsidR="00AB5B06" w:rsidRPr="007908C0">
        <w:rPr>
          <w:rFonts w:cstheme="minorHAnsi"/>
          <w:color w:val="000000"/>
          <w:sz w:val="24"/>
          <w:szCs w:val="24"/>
        </w:rPr>
        <w:t>SVP</w:t>
      </w:r>
      <w:r w:rsidR="00BE33F7" w:rsidRPr="007908C0">
        <w:rPr>
          <w:rFonts w:cstheme="minorHAnsi"/>
          <w:color w:val="000000"/>
          <w:sz w:val="24"/>
          <w:szCs w:val="24"/>
        </w:rPr>
        <w:t xml:space="preserve"> se reserva el derecho a requerir una compensación económica por la</w:t>
      </w:r>
      <w:r w:rsidR="007908C0" w:rsidRPr="007908C0">
        <w:rPr>
          <w:rFonts w:cstheme="minorHAnsi"/>
          <w:color w:val="000000"/>
          <w:sz w:val="24"/>
          <w:szCs w:val="24"/>
        </w:rPr>
        <w:t xml:space="preserve"> </w:t>
      </w:r>
      <w:r w:rsidR="00BE33F7" w:rsidRPr="007908C0">
        <w:rPr>
          <w:rFonts w:cstheme="minorHAnsi"/>
          <w:color w:val="000000"/>
          <w:sz w:val="24"/>
          <w:szCs w:val="24"/>
        </w:rPr>
        <w:t>concesión del aval científico, si participan entidades con ánimo de lucro, salvo por</w:t>
      </w:r>
      <w:r w:rsidR="00AB5B06" w:rsidRPr="007908C0">
        <w:rPr>
          <w:rFonts w:cstheme="minorHAnsi"/>
          <w:color w:val="000000"/>
          <w:sz w:val="24"/>
          <w:szCs w:val="24"/>
        </w:rPr>
        <w:t xml:space="preserve"> </w:t>
      </w:r>
      <w:r w:rsidR="00BE33F7" w:rsidRPr="007908C0">
        <w:rPr>
          <w:rFonts w:cstheme="minorHAnsi"/>
          <w:color w:val="000000"/>
          <w:sz w:val="24"/>
          <w:szCs w:val="24"/>
        </w:rPr>
        <w:t>decisión de la Junta Directiva.</w:t>
      </w:r>
    </w:p>
    <w:p w:rsidR="00AB5B06" w:rsidRPr="00BE33F7" w:rsidRDefault="00AB5B06" w:rsidP="00780E1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color w:val="000000"/>
          <w:sz w:val="24"/>
          <w:szCs w:val="24"/>
        </w:rPr>
      </w:pPr>
    </w:p>
    <w:p w:rsidR="00BE33F7" w:rsidRPr="007908C0" w:rsidRDefault="00780E10" w:rsidP="00780E1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8.- </w:t>
      </w:r>
      <w:r w:rsidR="00BE33F7" w:rsidRPr="007908C0">
        <w:rPr>
          <w:rFonts w:cstheme="minorHAnsi"/>
          <w:color w:val="000000"/>
          <w:sz w:val="24"/>
          <w:szCs w:val="24"/>
        </w:rPr>
        <w:t>A los efectos contemplados en este documento, será el/la Secretario/a de la Junta</w:t>
      </w:r>
      <w:r w:rsidR="007908C0">
        <w:rPr>
          <w:rFonts w:cstheme="minorHAnsi"/>
          <w:color w:val="000000"/>
          <w:sz w:val="24"/>
          <w:szCs w:val="24"/>
        </w:rPr>
        <w:t xml:space="preserve"> </w:t>
      </w:r>
      <w:r w:rsidR="00BE33F7" w:rsidRPr="007908C0">
        <w:rPr>
          <w:rFonts w:cstheme="minorHAnsi"/>
          <w:color w:val="000000"/>
          <w:sz w:val="24"/>
          <w:szCs w:val="24"/>
        </w:rPr>
        <w:t xml:space="preserve">Directiva de la </w:t>
      </w:r>
      <w:r w:rsidR="00AB5B06" w:rsidRPr="007908C0">
        <w:rPr>
          <w:rFonts w:cstheme="minorHAnsi"/>
          <w:color w:val="000000"/>
          <w:sz w:val="24"/>
          <w:szCs w:val="24"/>
        </w:rPr>
        <w:t>SVP quien actué de contacto (</w:t>
      </w:r>
      <w:hyperlink r:id="rId9" w:history="1">
        <w:r w:rsidR="00AB5B06" w:rsidRPr="007908C0">
          <w:rPr>
            <w:rStyle w:val="Hipervnculo"/>
            <w:rFonts w:cstheme="minorHAnsi"/>
            <w:sz w:val="24"/>
            <w:szCs w:val="24"/>
          </w:rPr>
          <w:t>socvaped@comv.es</w:t>
        </w:r>
      </w:hyperlink>
      <w:r w:rsidR="00BE33F7" w:rsidRPr="007908C0">
        <w:rPr>
          <w:rFonts w:cstheme="minorHAnsi"/>
          <w:color w:val="000000"/>
          <w:sz w:val="24"/>
          <w:szCs w:val="24"/>
        </w:rPr>
        <w:t>).</w:t>
      </w:r>
    </w:p>
    <w:p w:rsidR="00AB5B06" w:rsidRPr="00BE33F7" w:rsidRDefault="00AB5B06" w:rsidP="003C3F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D2685" w:rsidRDefault="000D2685" w:rsidP="000D2685">
      <w:pPr>
        <w:ind w:left="4248" w:firstLine="708"/>
        <w:jc w:val="right"/>
        <w:rPr>
          <w:rFonts w:cstheme="minorHAnsi"/>
          <w:color w:val="000000"/>
          <w:sz w:val="24"/>
          <w:szCs w:val="24"/>
        </w:rPr>
      </w:pPr>
    </w:p>
    <w:p w:rsidR="008B0D6E" w:rsidRDefault="00BE33F7" w:rsidP="000D2685">
      <w:pPr>
        <w:ind w:left="4248" w:firstLine="708"/>
        <w:jc w:val="right"/>
        <w:rPr>
          <w:rFonts w:cstheme="minorHAnsi"/>
          <w:color w:val="000000"/>
          <w:sz w:val="24"/>
          <w:szCs w:val="24"/>
        </w:rPr>
      </w:pPr>
      <w:r w:rsidRPr="00BE33F7">
        <w:rPr>
          <w:rFonts w:cstheme="minorHAnsi"/>
          <w:color w:val="000000"/>
          <w:sz w:val="24"/>
          <w:szCs w:val="24"/>
        </w:rPr>
        <w:t xml:space="preserve">Junta Directiva de la </w:t>
      </w:r>
      <w:r w:rsidR="00AB5B06">
        <w:rPr>
          <w:rFonts w:cstheme="minorHAnsi"/>
          <w:color w:val="000000"/>
          <w:sz w:val="24"/>
          <w:szCs w:val="24"/>
        </w:rPr>
        <w:t>SVP</w:t>
      </w:r>
      <w:r w:rsidR="006C55E2">
        <w:rPr>
          <w:rFonts w:cstheme="minorHAnsi"/>
          <w:color w:val="000000"/>
          <w:sz w:val="24"/>
          <w:szCs w:val="24"/>
        </w:rPr>
        <w:t>. J</w:t>
      </w:r>
      <w:r w:rsidR="00AB5B06">
        <w:rPr>
          <w:rFonts w:cstheme="minorHAnsi"/>
          <w:color w:val="000000"/>
          <w:sz w:val="24"/>
          <w:szCs w:val="24"/>
        </w:rPr>
        <w:t>ulio</w:t>
      </w:r>
      <w:r w:rsidR="006C55E2">
        <w:rPr>
          <w:rFonts w:cstheme="minorHAnsi"/>
          <w:color w:val="000000"/>
          <w:sz w:val="24"/>
          <w:szCs w:val="24"/>
        </w:rPr>
        <w:t>-</w:t>
      </w:r>
      <w:r w:rsidRPr="00BE33F7">
        <w:rPr>
          <w:rFonts w:cstheme="minorHAnsi"/>
          <w:color w:val="000000"/>
          <w:sz w:val="24"/>
          <w:szCs w:val="24"/>
        </w:rPr>
        <w:t>201</w:t>
      </w:r>
      <w:r w:rsidR="00AB5B06">
        <w:rPr>
          <w:rFonts w:cstheme="minorHAnsi"/>
          <w:color w:val="000000"/>
          <w:sz w:val="24"/>
          <w:szCs w:val="24"/>
        </w:rPr>
        <w:t>7</w:t>
      </w:r>
    </w:p>
    <w:p w:rsidR="001C34B2" w:rsidRDefault="001C34B2" w:rsidP="000D2685">
      <w:pPr>
        <w:ind w:left="4248" w:firstLine="708"/>
        <w:jc w:val="right"/>
        <w:rPr>
          <w:rFonts w:cstheme="minorHAnsi"/>
          <w:color w:val="000000"/>
          <w:sz w:val="24"/>
          <w:szCs w:val="24"/>
        </w:rPr>
      </w:pPr>
    </w:p>
    <w:p w:rsidR="001C34B2" w:rsidRDefault="001C34B2" w:rsidP="000D2685">
      <w:pPr>
        <w:ind w:left="4248" w:firstLine="708"/>
        <w:jc w:val="right"/>
        <w:rPr>
          <w:rFonts w:cstheme="minorHAnsi"/>
          <w:color w:val="000000"/>
          <w:sz w:val="24"/>
          <w:szCs w:val="24"/>
        </w:rPr>
      </w:pPr>
    </w:p>
    <w:p w:rsidR="001C34B2" w:rsidRDefault="001C34B2" w:rsidP="000D2685">
      <w:pPr>
        <w:ind w:left="4248" w:firstLine="708"/>
        <w:jc w:val="right"/>
        <w:rPr>
          <w:rFonts w:cstheme="minorHAnsi"/>
          <w:color w:val="000000"/>
          <w:sz w:val="24"/>
          <w:szCs w:val="24"/>
        </w:rPr>
      </w:pPr>
    </w:p>
    <w:p w:rsidR="001C34B2" w:rsidRDefault="001C34B2" w:rsidP="000D2685">
      <w:pPr>
        <w:ind w:left="4248" w:firstLine="708"/>
        <w:jc w:val="right"/>
        <w:rPr>
          <w:rFonts w:cstheme="minorHAnsi"/>
          <w:color w:val="000000"/>
          <w:sz w:val="24"/>
          <w:szCs w:val="24"/>
        </w:rPr>
      </w:pPr>
    </w:p>
    <w:p w:rsidR="001C34B2" w:rsidRDefault="001C34B2" w:rsidP="000D2685">
      <w:pPr>
        <w:ind w:left="4248" w:firstLine="708"/>
        <w:jc w:val="right"/>
        <w:rPr>
          <w:rFonts w:cstheme="minorHAnsi"/>
          <w:color w:val="000000"/>
          <w:sz w:val="24"/>
          <w:szCs w:val="24"/>
        </w:rPr>
      </w:pPr>
    </w:p>
    <w:p w:rsidR="001C34B2" w:rsidRPr="001C34B2" w:rsidRDefault="001C34B2" w:rsidP="001C34B2">
      <w:pPr>
        <w:jc w:val="center"/>
        <w:rPr>
          <w:rFonts w:ascii="Verdana" w:hAnsi="Verdana" w:cstheme="minorHAnsi"/>
          <w:color w:val="000000"/>
          <w:sz w:val="32"/>
          <w:szCs w:val="24"/>
          <w:lang w:val="es-ES_tradnl"/>
        </w:rPr>
      </w:pPr>
      <w:r w:rsidRPr="001C34B2">
        <w:rPr>
          <w:rFonts w:ascii="Verdana" w:hAnsi="Verdana" w:cstheme="minorHAnsi"/>
          <w:color w:val="000000"/>
          <w:sz w:val="32"/>
          <w:szCs w:val="24"/>
          <w:lang w:val="es-ES_tradnl"/>
        </w:rPr>
        <w:lastRenderedPageBreak/>
        <w:t xml:space="preserve">FORMULARIO SOLICITUD AVAL CIENTÍFICO </w:t>
      </w:r>
      <w:r>
        <w:rPr>
          <w:rFonts w:ascii="Verdana" w:hAnsi="Verdana" w:cstheme="minorHAnsi"/>
          <w:color w:val="000000"/>
          <w:sz w:val="32"/>
          <w:szCs w:val="24"/>
          <w:lang w:val="es-ES_tradnl"/>
        </w:rPr>
        <w:t xml:space="preserve">             </w:t>
      </w:r>
      <w:r w:rsidRPr="001C34B2">
        <w:rPr>
          <w:rFonts w:ascii="Verdana" w:hAnsi="Verdana" w:cstheme="minorHAnsi"/>
          <w:color w:val="000000"/>
          <w:sz w:val="32"/>
          <w:szCs w:val="24"/>
          <w:lang w:val="es-ES_tradnl"/>
        </w:rPr>
        <w:t>DE LA SO</w:t>
      </w:r>
      <w:r>
        <w:rPr>
          <w:rFonts w:ascii="Verdana" w:hAnsi="Verdana" w:cstheme="minorHAnsi"/>
          <w:color w:val="000000"/>
          <w:sz w:val="32"/>
          <w:szCs w:val="24"/>
          <w:lang w:val="es-ES_tradnl"/>
        </w:rPr>
        <w:t>CIEDAD VALENCIANA DE PEDIATRÍA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8"/>
          <w:szCs w:val="24"/>
          <w:lang w:val="es-ES_tradnl"/>
        </w:rPr>
      </w:pPr>
      <w:r w:rsidRPr="001C34B2">
        <w:rPr>
          <w:rFonts w:cstheme="minorHAnsi"/>
          <w:color w:val="000000"/>
          <w:sz w:val="28"/>
          <w:szCs w:val="24"/>
          <w:lang w:val="es-ES_tradnl"/>
        </w:rPr>
        <w:t xml:space="preserve">1. ACTIVIDAD 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>
        <w:rPr>
          <w:rFonts w:cstheme="minorHAnsi"/>
          <w:color w:val="000000"/>
          <w:sz w:val="24"/>
          <w:szCs w:val="24"/>
          <w:lang w:val="es-ES_tradnl"/>
        </w:rPr>
        <w:t xml:space="preserve">1.1. 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La SVP puede otorgar su aval a actividades científicas cuyos contenidos sean de interés para la pediatría especializada y de atención primaria y para la salud de la infancia y adolescencia: 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>□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ab/>
        <w:t xml:space="preserve">Congresos, reuniones, cursos, jornadas, simposios de otras instituciones 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>□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ab/>
        <w:t xml:space="preserve">Documentos de Consenso y Guías Diagnóstico-Terapéuticas. 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>□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ab/>
        <w:t xml:space="preserve">Proyectos de Investigación. 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>□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ab/>
        <w:t xml:space="preserve">Libros, publicaciones y monografías. 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>□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ab/>
        <w:t xml:space="preserve">Lugares online que tengan contenidos pediátricos. 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>□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ab/>
        <w:t>Otros (especificar):</w:t>
      </w:r>
      <w:r>
        <w:rPr>
          <w:rFonts w:cstheme="minorHAnsi"/>
          <w:color w:val="000000"/>
          <w:sz w:val="24"/>
          <w:szCs w:val="24"/>
          <w:lang w:val="es-ES_tradnl"/>
        </w:rPr>
        <w:t xml:space="preserve"> 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>..............................................................................</w:t>
      </w:r>
      <w:r w:rsidR="00900892">
        <w:rPr>
          <w:rFonts w:cstheme="minorHAnsi"/>
          <w:color w:val="000000"/>
          <w:sz w:val="24"/>
          <w:szCs w:val="24"/>
          <w:lang w:val="es-ES_tradnl"/>
        </w:rPr>
        <w:t>............................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 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>1.2. Título de la actividad: ……</w:t>
      </w:r>
      <w:r w:rsidR="00900892">
        <w:rPr>
          <w:rFonts w:cstheme="minorHAnsi"/>
          <w:color w:val="000000"/>
          <w:sz w:val="24"/>
          <w:szCs w:val="24"/>
          <w:lang w:val="es-ES_tradnl"/>
        </w:rPr>
        <w:t>…………………………………………………………………………………..…………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>1</w:t>
      </w:r>
      <w:r>
        <w:rPr>
          <w:rFonts w:cstheme="minorHAnsi"/>
          <w:color w:val="000000"/>
          <w:sz w:val="24"/>
          <w:szCs w:val="24"/>
          <w:lang w:val="es-ES_tradnl"/>
        </w:rPr>
        <w:t xml:space="preserve">.3. Datos de </w:t>
      </w:r>
      <w:r w:rsidR="00900892">
        <w:rPr>
          <w:rFonts w:cstheme="minorHAnsi"/>
          <w:color w:val="000000"/>
          <w:sz w:val="24"/>
          <w:szCs w:val="24"/>
          <w:lang w:val="es-ES_tradnl"/>
        </w:rPr>
        <w:t>el/</w:t>
      </w:r>
      <w:r>
        <w:rPr>
          <w:rFonts w:cstheme="minorHAnsi"/>
          <w:color w:val="000000"/>
          <w:sz w:val="24"/>
          <w:szCs w:val="24"/>
          <w:lang w:val="es-ES_tradnl"/>
        </w:rPr>
        <w:t>los solicitante</w:t>
      </w:r>
      <w:r w:rsidR="00900892">
        <w:rPr>
          <w:rFonts w:cstheme="minorHAnsi"/>
          <w:color w:val="000000"/>
          <w:sz w:val="24"/>
          <w:szCs w:val="24"/>
          <w:lang w:val="es-ES_tradnl"/>
        </w:rPr>
        <w:t>/</w:t>
      </w:r>
      <w:r>
        <w:rPr>
          <w:rFonts w:cstheme="minorHAnsi"/>
          <w:color w:val="000000"/>
          <w:sz w:val="24"/>
          <w:szCs w:val="24"/>
          <w:lang w:val="es-ES_tradnl"/>
        </w:rPr>
        <w:t>s (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>persona</w:t>
      </w:r>
      <w:r w:rsidR="003F2B22">
        <w:rPr>
          <w:rFonts w:cstheme="minorHAnsi"/>
          <w:color w:val="000000"/>
          <w:sz w:val="24"/>
          <w:szCs w:val="24"/>
          <w:lang w:val="es-ES_tradnl"/>
        </w:rPr>
        <w:t xml:space="preserve"> y/o entidad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 que solicita</w:t>
      </w:r>
      <w:r w:rsidR="00900892">
        <w:rPr>
          <w:rFonts w:cstheme="minorHAnsi"/>
          <w:color w:val="000000"/>
          <w:sz w:val="24"/>
          <w:szCs w:val="24"/>
          <w:lang w:val="es-ES_tradnl"/>
        </w:rPr>
        <w:t>/n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 el aval para la activida</w:t>
      </w:r>
      <w:r>
        <w:rPr>
          <w:rFonts w:cstheme="minorHAnsi"/>
          <w:color w:val="000000"/>
          <w:sz w:val="24"/>
          <w:szCs w:val="24"/>
          <w:lang w:val="es-ES_tradnl"/>
        </w:rPr>
        <w:t>d y se hace</w:t>
      </w:r>
      <w:r w:rsidR="00900892">
        <w:rPr>
          <w:rFonts w:cstheme="minorHAnsi"/>
          <w:color w:val="000000"/>
          <w:sz w:val="24"/>
          <w:szCs w:val="24"/>
          <w:lang w:val="es-ES_tradnl"/>
        </w:rPr>
        <w:t>/n</w:t>
      </w:r>
      <w:r>
        <w:rPr>
          <w:rFonts w:cstheme="minorHAnsi"/>
          <w:color w:val="000000"/>
          <w:sz w:val="24"/>
          <w:szCs w:val="24"/>
          <w:lang w:val="es-ES_tradnl"/>
        </w:rPr>
        <w:t xml:space="preserve"> responsable</w:t>
      </w:r>
      <w:r w:rsidR="00900892">
        <w:rPr>
          <w:rFonts w:cstheme="minorHAnsi"/>
          <w:color w:val="000000"/>
          <w:sz w:val="24"/>
          <w:szCs w:val="24"/>
          <w:lang w:val="es-ES_tradnl"/>
        </w:rPr>
        <w:t>/s</w:t>
      </w:r>
      <w:r>
        <w:rPr>
          <w:rFonts w:cstheme="minorHAnsi"/>
          <w:color w:val="000000"/>
          <w:sz w:val="24"/>
          <w:szCs w:val="24"/>
          <w:lang w:val="es-ES_tradnl"/>
        </w:rPr>
        <w:t xml:space="preserve"> de ella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>)</w:t>
      </w:r>
      <w:r>
        <w:rPr>
          <w:rFonts w:cstheme="minorHAnsi"/>
          <w:color w:val="000000"/>
          <w:sz w:val="24"/>
          <w:szCs w:val="24"/>
          <w:lang w:val="es-ES_tradnl"/>
        </w:rPr>
        <w:t>: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 </w:t>
      </w:r>
    </w:p>
    <w:p w:rsidR="00900892" w:rsidRDefault="0090089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>
        <w:rPr>
          <w:rFonts w:cstheme="minorHAnsi"/>
          <w:color w:val="000000"/>
          <w:sz w:val="24"/>
          <w:szCs w:val="24"/>
          <w:lang w:val="es-ES_tradnl"/>
        </w:rPr>
        <w:t>Nombre</w:t>
      </w:r>
      <w:r w:rsidR="0018448E">
        <w:rPr>
          <w:rFonts w:cstheme="minorHAnsi"/>
          <w:color w:val="000000"/>
          <w:sz w:val="24"/>
          <w:szCs w:val="24"/>
          <w:lang w:val="es-ES_tradnl"/>
        </w:rPr>
        <w:t>*</w:t>
      </w:r>
      <w:r>
        <w:rPr>
          <w:rFonts w:cstheme="minorHAnsi"/>
          <w:color w:val="000000"/>
          <w:sz w:val="24"/>
          <w:szCs w:val="24"/>
          <w:lang w:val="es-ES_tradnl"/>
        </w:rPr>
        <w:t>:……………………………………………………………………………………………………………………………..…</w:t>
      </w:r>
    </w:p>
    <w:p w:rsidR="0018448E" w:rsidRDefault="0018448E" w:rsidP="0018448E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>Socio de la SVP: S</w:t>
      </w:r>
      <w:r>
        <w:rPr>
          <w:rFonts w:cstheme="minorHAnsi"/>
          <w:color w:val="000000"/>
          <w:sz w:val="24"/>
          <w:szCs w:val="24"/>
          <w:lang w:val="es-ES_tradnl"/>
        </w:rPr>
        <w:t>Í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 NO </w:t>
      </w:r>
    </w:p>
    <w:p w:rsidR="003F2B22" w:rsidRDefault="003F2B2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>
        <w:rPr>
          <w:rFonts w:cstheme="minorHAnsi"/>
          <w:color w:val="000000"/>
          <w:sz w:val="24"/>
          <w:szCs w:val="24"/>
          <w:lang w:val="es-ES_tradnl"/>
        </w:rPr>
        <w:t>Centro de trabajo: ……………………………………………………………………………………………………………….</w:t>
      </w:r>
    </w:p>
    <w:p w:rsidR="001C34B2" w:rsidRDefault="003F2B2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>
        <w:rPr>
          <w:rFonts w:cstheme="minorHAnsi"/>
          <w:color w:val="000000"/>
          <w:sz w:val="24"/>
          <w:szCs w:val="24"/>
          <w:lang w:val="es-ES_tradnl"/>
        </w:rPr>
        <w:t>Entidad</w:t>
      </w:r>
      <w:r w:rsidR="001C34B2" w:rsidRPr="001C34B2">
        <w:rPr>
          <w:rFonts w:cstheme="minorHAnsi"/>
          <w:color w:val="000000"/>
          <w:sz w:val="24"/>
          <w:szCs w:val="24"/>
          <w:lang w:val="es-ES_tradnl"/>
        </w:rPr>
        <w:t xml:space="preserve">: </w:t>
      </w:r>
      <w:r w:rsidR="00900892">
        <w:rPr>
          <w:rFonts w:cstheme="minorHAnsi"/>
          <w:color w:val="000000"/>
          <w:sz w:val="24"/>
          <w:szCs w:val="24"/>
          <w:lang w:val="es-ES_tradnl"/>
        </w:rPr>
        <w:t>………………………………………………………………………………………………………………</w:t>
      </w:r>
      <w:r>
        <w:rPr>
          <w:rFonts w:cstheme="minorHAnsi"/>
          <w:color w:val="000000"/>
          <w:sz w:val="24"/>
          <w:szCs w:val="24"/>
          <w:lang w:val="es-ES_tradnl"/>
        </w:rPr>
        <w:t>………………….</w:t>
      </w:r>
    </w:p>
    <w:p w:rsidR="00BC79C1" w:rsidRDefault="0090089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Responsable(s) de la actividad en la </w:t>
      </w:r>
      <w:r w:rsidR="003F2B22">
        <w:rPr>
          <w:rFonts w:cstheme="minorHAnsi"/>
          <w:color w:val="000000"/>
          <w:sz w:val="24"/>
          <w:szCs w:val="24"/>
          <w:lang w:val="es-ES_tradnl"/>
        </w:rPr>
        <w:t xml:space="preserve">entidad </w:t>
      </w:r>
      <w:r w:rsidR="00BC79C1">
        <w:rPr>
          <w:rFonts w:cstheme="minorHAnsi"/>
          <w:color w:val="000000"/>
          <w:sz w:val="24"/>
          <w:szCs w:val="24"/>
          <w:lang w:val="es-ES_tradnl"/>
        </w:rPr>
        <w:t>(si es distinto del solicitante)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: </w:t>
      </w:r>
      <w:r>
        <w:rPr>
          <w:rFonts w:cstheme="minorHAnsi"/>
          <w:color w:val="000000"/>
          <w:sz w:val="24"/>
          <w:szCs w:val="24"/>
          <w:lang w:val="es-ES_tradnl"/>
        </w:rPr>
        <w:t>……………………………………………………………</w:t>
      </w:r>
      <w:r w:rsidR="00BC79C1">
        <w:rPr>
          <w:rFonts w:cstheme="minorHAnsi"/>
          <w:color w:val="000000"/>
          <w:sz w:val="24"/>
          <w:szCs w:val="24"/>
          <w:lang w:val="es-ES_tradnl"/>
        </w:rPr>
        <w:t>......</w:t>
      </w:r>
      <w:r>
        <w:rPr>
          <w:rFonts w:cstheme="minorHAnsi"/>
          <w:color w:val="000000"/>
          <w:sz w:val="24"/>
          <w:szCs w:val="24"/>
          <w:lang w:val="es-ES_tradnl"/>
        </w:rPr>
        <w:t>.</w:t>
      </w:r>
      <w:r w:rsidR="00BC79C1">
        <w:rPr>
          <w:rFonts w:cstheme="minorHAnsi"/>
          <w:color w:val="000000"/>
          <w:sz w:val="24"/>
          <w:szCs w:val="24"/>
          <w:lang w:val="es-ES_tradnl"/>
        </w:rPr>
        <w:t>...............................................................................</w:t>
      </w:r>
    </w:p>
    <w:p w:rsidR="00900892" w:rsidRPr="001C34B2" w:rsidRDefault="0090089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Carácter </w:t>
      </w:r>
      <w:r>
        <w:rPr>
          <w:rFonts w:cstheme="minorHAnsi"/>
          <w:color w:val="000000"/>
          <w:sz w:val="24"/>
          <w:szCs w:val="24"/>
          <w:lang w:val="es-ES_tradnl"/>
        </w:rPr>
        <w:t xml:space="preserve">de 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la entidad: □Pública □Privada □Otras 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Dirección: </w:t>
      </w:r>
      <w:r w:rsidR="00900892">
        <w:rPr>
          <w:rFonts w:cstheme="minorHAnsi"/>
          <w:color w:val="000000"/>
          <w:sz w:val="24"/>
          <w:szCs w:val="24"/>
          <w:lang w:val="es-ES_tradnl"/>
        </w:rPr>
        <w:t>……………………………………………………………………………………………………………………………….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Municipio: </w:t>
      </w:r>
      <w:r w:rsidR="00900892">
        <w:rPr>
          <w:rFonts w:cstheme="minorHAnsi"/>
          <w:color w:val="000000"/>
          <w:sz w:val="24"/>
          <w:szCs w:val="24"/>
          <w:lang w:val="es-ES_tradnl"/>
        </w:rPr>
        <w:t>………………………………………………………………………………………………………………………………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Provincia: </w:t>
      </w:r>
      <w:r w:rsidR="00BC79C1">
        <w:rPr>
          <w:rFonts w:cstheme="minorHAnsi"/>
          <w:color w:val="000000"/>
          <w:sz w:val="24"/>
          <w:szCs w:val="24"/>
          <w:lang w:val="es-ES_tradnl"/>
        </w:rPr>
        <w:t>……………………………………………………</w:t>
      </w:r>
      <w:r w:rsidR="0018448E">
        <w:rPr>
          <w:rFonts w:cstheme="minorHAnsi"/>
          <w:color w:val="000000"/>
          <w:sz w:val="24"/>
          <w:szCs w:val="24"/>
          <w:lang w:val="es-ES_tradnl"/>
        </w:rPr>
        <w:tab/>
      </w: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Código postal: </w:t>
      </w:r>
      <w:r w:rsidR="00BC79C1">
        <w:rPr>
          <w:rFonts w:cstheme="minorHAnsi"/>
          <w:color w:val="000000"/>
          <w:sz w:val="24"/>
          <w:szCs w:val="24"/>
          <w:lang w:val="es-ES_tradnl"/>
        </w:rPr>
        <w:t>…………………………………………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Teléfono: </w:t>
      </w:r>
      <w:r w:rsidR="00BC79C1">
        <w:rPr>
          <w:rFonts w:cstheme="minorHAnsi"/>
          <w:color w:val="000000"/>
          <w:sz w:val="24"/>
          <w:szCs w:val="24"/>
          <w:lang w:val="es-ES_tradnl"/>
        </w:rPr>
        <w:t>……………………………………………………</w:t>
      </w:r>
      <w:r w:rsidR="0018448E">
        <w:rPr>
          <w:rFonts w:cstheme="minorHAnsi"/>
          <w:color w:val="000000"/>
          <w:sz w:val="24"/>
          <w:szCs w:val="24"/>
          <w:lang w:val="es-ES_tradnl"/>
        </w:rPr>
        <w:tab/>
      </w: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E-mail: </w:t>
      </w:r>
      <w:r w:rsidR="00BC79C1">
        <w:rPr>
          <w:rFonts w:cstheme="minorHAnsi"/>
          <w:color w:val="000000"/>
          <w:sz w:val="24"/>
          <w:szCs w:val="24"/>
          <w:lang w:val="es-ES_tradnl"/>
        </w:rPr>
        <w:t>……………………………………………………</w:t>
      </w:r>
    </w:p>
    <w:p w:rsidR="001C34B2" w:rsidRPr="0018448E" w:rsidRDefault="001C34B2" w:rsidP="00900892">
      <w:pPr>
        <w:spacing w:line="240" w:lineRule="auto"/>
        <w:jc w:val="both"/>
        <w:rPr>
          <w:rFonts w:cstheme="minorHAnsi"/>
          <w:color w:val="000000"/>
          <w:sz w:val="16"/>
          <w:szCs w:val="24"/>
          <w:lang w:val="es-ES_tradnl"/>
        </w:rPr>
      </w:pPr>
      <w:r w:rsidRPr="0018448E">
        <w:rPr>
          <w:rFonts w:cstheme="minorHAnsi"/>
          <w:color w:val="000000"/>
          <w:sz w:val="16"/>
          <w:szCs w:val="24"/>
          <w:lang w:val="es-ES_tradnl"/>
        </w:rPr>
        <w:t>(*</w:t>
      </w:r>
      <w:r w:rsidR="0018448E">
        <w:rPr>
          <w:rFonts w:cstheme="minorHAnsi"/>
          <w:color w:val="000000"/>
          <w:sz w:val="16"/>
          <w:szCs w:val="24"/>
          <w:lang w:val="es-ES_tradnl"/>
        </w:rPr>
        <w:t>S</w:t>
      </w:r>
      <w:r w:rsidRPr="0018448E">
        <w:rPr>
          <w:rFonts w:cstheme="minorHAnsi"/>
          <w:color w:val="000000"/>
          <w:sz w:val="16"/>
          <w:szCs w:val="24"/>
          <w:lang w:val="es-ES_tradnl"/>
        </w:rPr>
        <w:t xml:space="preserve">erá a quien la Secretaría Técnica se dirija para cualquier gestión y/o comunicación relacionada con la presente solicitud. Puede ser también el responsable de la entidad si así se consigna. Las comunicaciones irán dirigidas a </w:t>
      </w:r>
      <w:r w:rsidR="0018448E">
        <w:rPr>
          <w:rFonts w:cstheme="minorHAnsi"/>
          <w:color w:val="000000"/>
          <w:sz w:val="16"/>
          <w:szCs w:val="24"/>
          <w:lang w:val="es-ES_tradnl"/>
        </w:rPr>
        <w:t>los datos aquí referidos</w:t>
      </w:r>
      <w:r w:rsidRPr="0018448E">
        <w:rPr>
          <w:rFonts w:cstheme="minorHAnsi"/>
          <w:color w:val="000000"/>
          <w:sz w:val="16"/>
          <w:szCs w:val="24"/>
          <w:lang w:val="es-ES_tradnl"/>
        </w:rPr>
        <w:t xml:space="preserve">). 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lastRenderedPageBreak/>
        <w:t xml:space="preserve">2. PERFIL DE LA ACTIVIDAD </w:t>
      </w:r>
    </w:p>
    <w:p w:rsid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2.1. Objetivos generales: </w:t>
      </w: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4704D" w:rsidRPr="001C34B2" w:rsidRDefault="0014704D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2.2. Objetivos específicos: </w:t>
      </w: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4704D" w:rsidRDefault="0014704D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Pr="001C34B2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2.3. Descripción actividad: </w:t>
      </w: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Pr="001C34B2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4704D" w:rsidRDefault="0014704D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4704D" w:rsidRDefault="0014704D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2.4. Metodología: </w:t>
      </w: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Pr="001C34B2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lastRenderedPageBreak/>
        <w:t xml:space="preserve">2.5. Participantes / autores / ponentes indicando sus centros de trabajo: </w:t>
      </w: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Pr="001C34B2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2.6. Lugar y fecha de celebración en caso </w:t>
      </w:r>
      <w:r w:rsidR="0018448E">
        <w:rPr>
          <w:rFonts w:cstheme="minorHAnsi"/>
          <w:color w:val="000000"/>
          <w:sz w:val="24"/>
          <w:szCs w:val="24"/>
          <w:lang w:val="es-ES_tradnl"/>
        </w:rPr>
        <w:t>de ser una actividad presencial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: </w:t>
      </w: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Pr="001C34B2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>2.7. Debe adjuntarse también el programa / documento / guía /</w:t>
      </w:r>
      <w:r w:rsidR="0018448E">
        <w:rPr>
          <w:rFonts w:cstheme="minorHAnsi"/>
          <w:color w:val="000000"/>
          <w:sz w:val="24"/>
          <w:szCs w:val="24"/>
          <w:lang w:val="es-ES_tradnl"/>
        </w:rPr>
        <w:t xml:space="preserve"> proyecto / libro / monografía u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 otros de l</w:t>
      </w:r>
      <w:r w:rsidR="0018448E">
        <w:rPr>
          <w:rFonts w:cstheme="minorHAnsi"/>
          <w:color w:val="000000"/>
          <w:sz w:val="24"/>
          <w:szCs w:val="24"/>
          <w:lang w:val="es-ES_tradnl"/>
        </w:rPr>
        <w:t>a actividad científica a avalar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 (en este mismo archivo o en archivos independientes)</w:t>
      </w:r>
      <w:r w:rsidR="0018448E">
        <w:rPr>
          <w:rFonts w:cstheme="minorHAnsi"/>
          <w:color w:val="000000"/>
          <w:sz w:val="24"/>
          <w:szCs w:val="24"/>
          <w:lang w:val="es-ES_tradnl"/>
        </w:rPr>
        <w:t>.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 </w:t>
      </w:r>
    </w:p>
    <w:p w:rsidR="001C34B2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>
        <w:rPr>
          <w:rFonts w:cstheme="minorHAnsi"/>
          <w:color w:val="000000"/>
          <w:sz w:val="24"/>
          <w:szCs w:val="24"/>
          <w:lang w:val="es-ES_tradnl"/>
        </w:rPr>
        <w:t>2.8. Información adicional</w:t>
      </w:r>
      <w:r w:rsidR="0014704D">
        <w:rPr>
          <w:rFonts w:cstheme="minorHAnsi"/>
          <w:color w:val="000000"/>
          <w:sz w:val="24"/>
          <w:szCs w:val="24"/>
          <w:lang w:val="es-ES_tradnl"/>
        </w:rPr>
        <w:t>:</w:t>
      </w: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8448E" w:rsidRPr="001C34B2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Agradeceríamos la inclusión de toda la información necesaria para que la Junta Directiva de la SVP pueda valorar la solicitud del aval científico. 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Fecha de solicitud: </w:t>
      </w:r>
      <w:r w:rsidR="0014704D">
        <w:rPr>
          <w:rFonts w:cstheme="minorHAnsi"/>
          <w:color w:val="000000"/>
          <w:sz w:val="24"/>
          <w:szCs w:val="24"/>
          <w:lang w:val="es-ES_tradnl"/>
        </w:rPr>
        <w:t>………………………………………………………………………………………………………………….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Este formulario debe enviarse rellenado electrónicamente en formato DOC a socvaped@comv.es para su tramitación. </w:t>
      </w:r>
    </w:p>
    <w:p w:rsidR="0018448E" w:rsidRDefault="0018448E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C34B2" w:rsidRPr="0014704D" w:rsidRDefault="001C34B2" w:rsidP="0014704D">
      <w:pPr>
        <w:spacing w:line="240" w:lineRule="auto"/>
        <w:jc w:val="center"/>
        <w:rPr>
          <w:rFonts w:ascii="Verdana" w:hAnsi="Verdana" w:cstheme="minorHAnsi"/>
          <w:color w:val="000000"/>
          <w:sz w:val="28"/>
          <w:szCs w:val="24"/>
          <w:lang w:val="es-ES_tradnl"/>
        </w:rPr>
      </w:pPr>
      <w:r w:rsidRPr="0014704D">
        <w:rPr>
          <w:rFonts w:ascii="Verdana" w:hAnsi="Verdana" w:cstheme="minorHAnsi"/>
          <w:color w:val="000000"/>
          <w:sz w:val="28"/>
          <w:szCs w:val="24"/>
          <w:lang w:val="es-ES_tradnl"/>
        </w:rPr>
        <w:lastRenderedPageBreak/>
        <w:t>DOCUMENTO DE CONFLICTO DE INTERESES</w:t>
      </w:r>
    </w:p>
    <w:p w:rsidR="0014704D" w:rsidRDefault="0014704D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4704D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>De:</w:t>
      </w:r>
      <w:r w:rsidR="0014704D">
        <w:rPr>
          <w:rFonts w:cstheme="minorHAnsi"/>
          <w:color w:val="000000"/>
          <w:sz w:val="24"/>
          <w:szCs w:val="24"/>
          <w:lang w:val="es-ES_tradnl"/>
        </w:rPr>
        <w:t xml:space="preserve"> ………………………………………………………………………………………………………………………………………….</w:t>
      </w:r>
    </w:p>
    <w:p w:rsidR="0014704D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A/A: Sociedad Valenciana de Pediatría (SVP) </w:t>
      </w:r>
    </w:p>
    <w:p w:rsidR="0014704D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>Estimados Sres</w:t>
      </w:r>
      <w:r w:rsidR="0014704D">
        <w:rPr>
          <w:rFonts w:cstheme="minorHAnsi"/>
          <w:color w:val="000000"/>
          <w:sz w:val="24"/>
          <w:szCs w:val="24"/>
          <w:lang w:val="es-ES_tradnl"/>
        </w:rPr>
        <w:t>.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>: Por la presente remito para su uso docente por la Sociedad Valenciana de Pediatría (SVP) la actividad científica-docente (taller/ ponencia/libro/otras)</w:t>
      </w:r>
      <w:r w:rsidR="0014704D">
        <w:rPr>
          <w:rFonts w:cstheme="minorHAnsi"/>
          <w:color w:val="000000"/>
          <w:sz w:val="24"/>
          <w:szCs w:val="24"/>
          <w:lang w:val="es-ES_tradnl"/>
        </w:rPr>
        <w:t xml:space="preserve"> 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>titulada: …………………………………………………………………………………………………</w:t>
      </w:r>
      <w:r w:rsidR="0014704D">
        <w:rPr>
          <w:rFonts w:cstheme="minorHAnsi"/>
          <w:color w:val="000000"/>
          <w:sz w:val="24"/>
          <w:szCs w:val="24"/>
          <w:lang w:val="es-ES_tradnl"/>
        </w:rPr>
        <w:t>……………………………………….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……. </w:t>
      </w:r>
    </w:p>
    <w:p w:rsidR="0014704D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Y como autor declaro: 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-Que el material entregado para su publicación por la SVP es original, elaborado por mí mismo y que en ningún caso es propiedad de otra persona física o jurídica, no existiendo conflicto de intereses respecto al tema desarrollado. 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>En</w:t>
      </w:r>
      <w:r w:rsidR="0014704D">
        <w:rPr>
          <w:rFonts w:cstheme="minorHAnsi"/>
          <w:color w:val="000000"/>
          <w:sz w:val="24"/>
          <w:szCs w:val="24"/>
          <w:lang w:val="es-ES_tradnl"/>
        </w:rPr>
        <w:t xml:space="preserve"> 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>……………………………</w:t>
      </w:r>
      <w:r w:rsidR="0014704D">
        <w:rPr>
          <w:rFonts w:cstheme="minorHAnsi"/>
          <w:color w:val="000000"/>
          <w:sz w:val="24"/>
          <w:szCs w:val="24"/>
          <w:lang w:val="es-ES_tradnl"/>
        </w:rPr>
        <w:t>………………….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>…..</w:t>
      </w:r>
      <w:r w:rsidR="0014704D">
        <w:rPr>
          <w:rFonts w:cstheme="minorHAnsi"/>
          <w:color w:val="000000"/>
          <w:sz w:val="24"/>
          <w:szCs w:val="24"/>
          <w:lang w:val="es-ES_tradnl"/>
        </w:rPr>
        <w:t xml:space="preserve">, </w:t>
      </w: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a…………. de ……………………………………. de ……………………. </w:t>
      </w:r>
    </w:p>
    <w:p w:rsidR="0014704D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Firmado </w:t>
      </w:r>
    </w:p>
    <w:p w:rsidR="0014704D" w:rsidRDefault="0014704D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4704D" w:rsidRDefault="0014704D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4704D" w:rsidRDefault="0014704D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</w:p>
    <w:p w:rsidR="0014704D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 xml:space="preserve">Nombre y Apellidos del autor: </w:t>
      </w:r>
      <w:r w:rsidR="0014704D">
        <w:rPr>
          <w:rFonts w:cstheme="minorHAnsi"/>
          <w:color w:val="000000"/>
          <w:sz w:val="24"/>
          <w:szCs w:val="24"/>
          <w:lang w:val="es-ES_tradnl"/>
        </w:rPr>
        <w:t>………………………………………………………………………………………………</w:t>
      </w:r>
    </w:p>
    <w:p w:rsidR="001C34B2" w:rsidRPr="001C34B2" w:rsidRDefault="001C34B2" w:rsidP="00900892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es-ES_tradnl"/>
        </w:rPr>
      </w:pPr>
      <w:r w:rsidRPr="001C34B2">
        <w:rPr>
          <w:rFonts w:cstheme="minorHAnsi"/>
          <w:color w:val="000000"/>
          <w:sz w:val="24"/>
          <w:szCs w:val="24"/>
          <w:lang w:val="es-ES_tradnl"/>
        </w:rPr>
        <w:t>NIF:</w:t>
      </w:r>
      <w:r w:rsidR="0014704D">
        <w:rPr>
          <w:rFonts w:cstheme="minorHAnsi"/>
          <w:color w:val="000000"/>
          <w:sz w:val="24"/>
          <w:szCs w:val="24"/>
          <w:lang w:val="es-ES_tradnl"/>
        </w:rPr>
        <w:t xml:space="preserve"> ………………………………………………………</w:t>
      </w:r>
    </w:p>
    <w:p w:rsidR="001C34B2" w:rsidRPr="00BE33F7" w:rsidRDefault="001C34B2" w:rsidP="000D2685">
      <w:pPr>
        <w:ind w:left="4248" w:firstLine="708"/>
        <w:jc w:val="right"/>
        <w:rPr>
          <w:rFonts w:cstheme="minorHAnsi"/>
        </w:rPr>
      </w:pPr>
    </w:p>
    <w:sectPr w:rsidR="001C34B2" w:rsidRPr="00BE33F7" w:rsidSect="00E37B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6C" w:rsidRDefault="003D536C" w:rsidP="00BE33F7">
      <w:pPr>
        <w:spacing w:after="0" w:line="240" w:lineRule="auto"/>
      </w:pPr>
      <w:r>
        <w:separator/>
      </w:r>
    </w:p>
  </w:endnote>
  <w:endnote w:type="continuationSeparator" w:id="0">
    <w:p w:rsidR="003D536C" w:rsidRDefault="003D536C" w:rsidP="00BE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1D" w:rsidRDefault="00D27B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82" w:rsidRDefault="00E37B82" w:rsidP="00E37B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66669A"/>
      </w:rPr>
    </w:pPr>
  </w:p>
  <w:p w:rsidR="00E37B82" w:rsidRDefault="00E37B82" w:rsidP="00E37B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66669A"/>
        <w:sz w:val="20"/>
        <w:szCs w:val="20"/>
      </w:rPr>
    </w:pPr>
    <w:r>
      <w:rPr>
        <w:rFonts w:ascii="Arial" w:hAnsi="Arial" w:cs="Arial"/>
        <w:b/>
        <w:bCs/>
        <w:color w:val="66669A"/>
      </w:rPr>
      <w:t xml:space="preserve">Sociedad Valenciana de Pediatría. </w:t>
    </w:r>
    <w:r w:rsidRPr="00AB5B06">
      <w:rPr>
        <w:rFonts w:ascii="Arial" w:hAnsi="Arial" w:cs="Arial"/>
        <w:color w:val="66669A"/>
        <w:sz w:val="20"/>
        <w:szCs w:val="20"/>
      </w:rPr>
      <w:t>CIF: G46157624</w:t>
    </w:r>
    <w:r>
      <w:rPr>
        <w:rFonts w:ascii="Arial" w:hAnsi="Arial" w:cs="Arial"/>
        <w:color w:val="66669A"/>
        <w:sz w:val="20"/>
        <w:szCs w:val="20"/>
      </w:rPr>
      <w:t xml:space="preserve">. </w:t>
    </w:r>
  </w:p>
  <w:p w:rsidR="00E37B82" w:rsidRPr="007C098F" w:rsidRDefault="00E37B82" w:rsidP="00E37B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66669A"/>
        <w:sz w:val="20"/>
        <w:szCs w:val="20"/>
        <w:lang w:val="en-GB"/>
      </w:rPr>
    </w:pPr>
    <w:proofErr w:type="spellStart"/>
    <w:r>
      <w:rPr>
        <w:rFonts w:ascii="Arial" w:hAnsi="Arial" w:cs="Arial"/>
        <w:color w:val="66669A"/>
        <w:sz w:val="20"/>
        <w:szCs w:val="20"/>
      </w:rPr>
      <w:t>Av</w:t>
    </w:r>
    <w:proofErr w:type="spellEnd"/>
    <w:r>
      <w:rPr>
        <w:rFonts w:ascii="Arial" w:hAnsi="Arial" w:cs="Arial"/>
        <w:color w:val="66669A"/>
        <w:sz w:val="20"/>
        <w:szCs w:val="20"/>
      </w:rPr>
      <w:t xml:space="preserve">/ de la Plata, 34, 46013, Valencia. </w:t>
    </w:r>
    <w:r w:rsidRPr="007C098F">
      <w:rPr>
        <w:rFonts w:ascii="Arial" w:hAnsi="Arial" w:cs="Arial"/>
        <w:color w:val="66669A"/>
        <w:sz w:val="20"/>
        <w:szCs w:val="20"/>
        <w:lang w:val="en-GB"/>
      </w:rPr>
      <w:t>963745568</w:t>
    </w:r>
  </w:p>
  <w:p w:rsidR="00E37B82" w:rsidRPr="00BE33F7" w:rsidRDefault="00E37B82" w:rsidP="00E37B82">
    <w:pPr>
      <w:pStyle w:val="Piedepgina"/>
      <w:jc w:val="center"/>
      <w:rPr>
        <w:lang w:val="en-GB"/>
      </w:rPr>
    </w:pPr>
    <w:proofErr w:type="gramStart"/>
    <w:r w:rsidRPr="00BE33F7">
      <w:rPr>
        <w:rFonts w:ascii="Arial" w:hAnsi="Arial" w:cs="Arial"/>
        <w:color w:val="66669A"/>
        <w:sz w:val="20"/>
        <w:szCs w:val="20"/>
        <w:lang w:val="en-GB"/>
      </w:rPr>
      <w:t>e-mail</w:t>
    </w:r>
    <w:proofErr w:type="gramEnd"/>
    <w:r w:rsidRPr="00BE33F7">
      <w:rPr>
        <w:rFonts w:ascii="Arial" w:hAnsi="Arial" w:cs="Arial"/>
        <w:color w:val="66669A"/>
        <w:sz w:val="20"/>
        <w:szCs w:val="20"/>
        <w:lang w:val="en-GB"/>
      </w:rPr>
      <w:t xml:space="preserve">: </w:t>
    </w:r>
    <w:hyperlink r:id="rId1" w:history="1">
      <w:r w:rsidRPr="00BE33F7">
        <w:rPr>
          <w:rStyle w:val="Hipervnculo"/>
          <w:rFonts w:ascii="Arial" w:hAnsi="Arial" w:cs="Arial"/>
          <w:sz w:val="20"/>
          <w:szCs w:val="20"/>
          <w:lang w:val="en-GB"/>
        </w:rPr>
        <w:t>socvaped@comv.es</w:t>
      </w:r>
    </w:hyperlink>
    <w:r>
      <w:rPr>
        <w:rFonts w:ascii="Arial" w:hAnsi="Arial" w:cs="Arial"/>
        <w:color w:val="66669A"/>
        <w:sz w:val="20"/>
        <w:szCs w:val="20"/>
        <w:lang w:val="en-GB"/>
      </w:rPr>
      <w:t>; web: www.socva</w:t>
    </w:r>
    <w:r w:rsidR="00D27B1D">
      <w:rPr>
        <w:rFonts w:ascii="Arial" w:hAnsi="Arial" w:cs="Arial"/>
        <w:color w:val="66669A"/>
        <w:sz w:val="20"/>
        <w:szCs w:val="20"/>
        <w:lang w:val="en-GB"/>
      </w:rPr>
      <w:t>l</w:t>
    </w:r>
    <w:r>
      <w:rPr>
        <w:rFonts w:ascii="Arial" w:hAnsi="Arial" w:cs="Arial"/>
        <w:color w:val="66669A"/>
        <w:sz w:val="20"/>
        <w:szCs w:val="20"/>
        <w:lang w:val="en-GB"/>
      </w:rPr>
      <w:t>ped.</w:t>
    </w:r>
    <w:r w:rsidR="00D27B1D">
      <w:rPr>
        <w:rFonts w:ascii="Arial" w:hAnsi="Arial" w:cs="Arial"/>
        <w:color w:val="66669A"/>
        <w:sz w:val="20"/>
        <w:szCs w:val="20"/>
        <w:lang w:val="en-GB"/>
      </w:rPr>
      <w:t>com</w:t>
    </w:r>
  </w:p>
  <w:p w:rsidR="00BE33F7" w:rsidRPr="00E37B82" w:rsidRDefault="00BE33F7" w:rsidP="00E37B82">
    <w:pPr>
      <w:pStyle w:val="Piedep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1D" w:rsidRDefault="00D27B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6C" w:rsidRDefault="003D536C" w:rsidP="00BE33F7">
      <w:pPr>
        <w:spacing w:after="0" w:line="240" w:lineRule="auto"/>
      </w:pPr>
      <w:r>
        <w:separator/>
      </w:r>
    </w:p>
  </w:footnote>
  <w:footnote w:type="continuationSeparator" w:id="0">
    <w:p w:rsidR="003D536C" w:rsidRDefault="003D536C" w:rsidP="00BE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1D" w:rsidRDefault="00D27B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C0" w:rsidRDefault="00E37B82">
    <w:pPr>
      <w:pStyle w:val="Encabezado"/>
    </w:pPr>
    <w:r>
      <w:t xml:space="preserve">                                                                                                                             </w:t>
    </w:r>
    <w:r>
      <w:rPr>
        <w:rFonts w:ascii="Verdana" w:hAnsi="Verdana" w:cs="Times New Roman"/>
        <w:b/>
        <w:bCs/>
        <w:noProof/>
        <w:sz w:val="24"/>
        <w:szCs w:val="24"/>
        <w:lang w:eastAsia="es-ES"/>
      </w:rPr>
      <w:drawing>
        <wp:inline distT="0" distB="0" distL="0" distR="0" wp14:anchorId="7A28F4F0" wp14:editId="10499759">
          <wp:extent cx="1800000" cy="77760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7908C0">
      <w:t xml:space="preserve">                                                                                                                                                               </w:t>
    </w:r>
    <w:r>
      <w:t xml:space="preserve">           </w:t>
    </w:r>
    <w:r w:rsidR="007908C0">
      <w:t xml:space="preserve">       </w:t>
    </w:r>
    <w:r>
      <w:t xml:space="preserve">                           </w:t>
    </w:r>
  </w:p>
  <w:p w:rsidR="00E37B82" w:rsidRDefault="00E37B8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1D" w:rsidRDefault="00D27B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BA7"/>
    <w:multiLevelType w:val="hybridMultilevel"/>
    <w:tmpl w:val="E3F6EF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CE5"/>
    <w:multiLevelType w:val="hybridMultilevel"/>
    <w:tmpl w:val="85DE00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1680"/>
    <w:multiLevelType w:val="hybridMultilevel"/>
    <w:tmpl w:val="C96E0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026C5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459E7"/>
    <w:multiLevelType w:val="hybridMultilevel"/>
    <w:tmpl w:val="3F7CE3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E026C5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919B2"/>
    <w:multiLevelType w:val="hybridMultilevel"/>
    <w:tmpl w:val="D90E6D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E3CC5"/>
    <w:multiLevelType w:val="hybridMultilevel"/>
    <w:tmpl w:val="1638CA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47207"/>
    <w:multiLevelType w:val="hybridMultilevel"/>
    <w:tmpl w:val="3F7CE3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E026C5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E4A1D"/>
    <w:multiLevelType w:val="hybridMultilevel"/>
    <w:tmpl w:val="12B859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45FBB"/>
    <w:multiLevelType w:val="hybridMultilevel"/>
    <w:tmpl w:val="5A9EFA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026C5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16747"/>
    <w:multiLevelType w:val="hybridMultilevel"/>
    <w:tmpl w:val="B73270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95"/>
    <w:rsid w:val="00056514"/>
    <w:rsid w:val="000A7A18"/>
    <w:rsid w:val="000D2685"/>
    <w:rsid w:val="00106D95"/>
    <w:rsid w:val="0014704D"/>
    <w:rsid w:val="0018448E"/>
    <w:rsid w:val="001C2F14"/>
    <w:rsid w:val="001C34B2"/>
    <w:rsid w:val="001C3AAD"/>
    <w:rsid w:val="001E3E00"/>
    <w:rsid w:val="00222084"/>
    <w:rsid w:val="002F3591"/>
    <w:rsid w:val="0032628B"/>
    <w:rsid w:val="003416AB"/>
    <w:rsid w:val="00373778"/>
    <w:rsid w:val="003C3FA8"/>
    <w:rsid w:val="003D536C"/>
    <w:rsid w:val="003F2B22"/>
    <w:rsid w:val="004D04A5"/>
    <w:rsid w:val="005412AE"/>
    <w:rsid w:val="0061647D"/>
    <w:rsid w:val="006C55E2"/>
    <w:rsid w:val="006E2981"/>
    <w:rsid w:val="00715FD9"/>
    <w:rsid w:val="00780747"/>
    <w:rsid w:val="00780E10"/>
    <w:rsid w:val="007908C0"/>
    <w:rsid w:val="00844DCF"/>
    <w:rsid w:val="008B0D6E"/>
    <w:rsid w:val="00900892"/>
    <w:rsid w:val="009A514E"/>
    <w:rsid w:val="00AB5AE8"/>
    <w:rsid w:val="00AB5B06"/>
    <w:rsid w:val="00B07E9A"/>
    <w:rsid w:val="00BC79C1"/>
    <w:rsid w:val="00BE33F7"/>
    <w:rsid w:val="00D1044D"/>
    <w:rsid w:val="00D27B1D"/>
    <w:rsid w:val="00E37B82"/>
    <w:rsid w:val="00E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3F7"/>
  </w:style>
  <w:style w:type="paragraph" w:styleId="Piedepgina">
    <w:name w:val="footer"/>
    <w:basedOn w:val="Normal"/>
    <w:link w:val="PiedepginaCar"/>
    <w:uiPriority w:val="99"/>
    <w:unhideWhenUsed/>
    <w:rsid w:val="00BE3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3F7"/>
  </w:style>
  <w:style w:type="character" w:styleId="Hipervnculo">
    <w:name w:val="Hyperlink"/>
    <w:basedOn w:val="Fuentedeprrafopredeter"/>
    <w:uiPriority w:val="99"/>
    <w:unhideWhenUsed/>
    <w:rsid w:val="00BE33F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B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08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220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20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20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20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20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3F7"/>
  </w:style>
  <w:style w:type="paragraph" w:styleId="Piedepgina">
    <w:name w:val="footer"/>
    <w:basedOn w:val="Normal"/>
    <w:link w:val="PiedepginaCar"/>
    <w:uiPriority w:val="99"/>
    <w:unhideWhenUsed/>
    <w:rsid w:val="00BE3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3F7"/>
  </w:style>
  <w:style w:type="character" w:styleId="Hipervnculo">
    <w:name w:val="Hyperlink"/>
    <w:basedOn w:val="Fuentedeprrafopredeter"/>
    <w:uiPriority w:val="99"/>
    <w:unhideWhenUsed/>
    <w:rsid w:val="00BE33F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B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08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220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20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20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20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2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cvaped@comv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cvaped@comv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A1E5-BD18-456F-AB57-13C04F73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6515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CARLOS BLESA BAVIERA</dc:creator>
  <cp:lastModifiedBy>Rocío</cp:lastModifiedBy>
  <cp:revision>2</cp:revision>
  <cp:lastPrinted>2017-07-16T19:42:00Z</cp:lastPrinted>
  <dcterms:created xsi:type="dcterms:W3CDTF">2019-02-01T09:47:00Z</dcterms:created>
  <dcterms:modified xsi:type="dcterms:W3CDTF">2019-02-01T09:47:00Z</dcterms:modified>
</cp:coreProperties>
</file>